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34" w:rsidRPr="00420F48" w:rsidRDefault="007F109B" w:rsidP="00420F48">
      <w:pPr>
        <w:jc w:val="center"/>
        <w:rPr>
          <w:b/>
          <w:bCs/>
        </w:rPr>
      </w:pPr>
      <w:r w:rsidRPr="00420F48">
        <w:rPr>
          <w:b/>
          <w:bCs/>
        </w:rPr>
        <w:t xml:space="preserve">Denizli </w:t>
      </w:r>
      <w:r w:rsidR="00420F48" w:rsidRPr="00420F48">
        <w:rPr>
          <w:b/>
          <w:bCs/>
        </w:rPr>
        <w:t>Hakkı Dereköylü Güzel Sanatlar</w:t>
      </w:r>
      <w:r w:rsidRPr="00420F48">
        <w:rPr>
          <w:b/>
          <w:bCs/>
        </w:rPr>
        <w:t xml:space="preserve"> Lisesi Müdürlüğü</w:t>
      </w:r>
    </w:p>
    <w:p w:rsidR="00420F48" w:rsidRPr="00420F48" w:rsidRDefault="00420F48" w:rsidP="00420F48">
      <w:pPr>
        <w:jc w:val="center"/>
        <w:rPr>
          <w:b/>
          <w:bCs/>
        </w:rPr>
      </w:pPr>
      <w:r w:rsidRPr="00420F48">
        <w:rPr>
          <w:b/>
          <w:bCs/>
        </w:rPr>
        <w:t>GELECEĞE SES VER</w:t>
      </w:r>
    </w:p>
    <w:p w:rsidR="007F109B" w:rsidRDefault="00E86846" w:rsidP="00420F48">
      <w:pPr>
        <w:jc w:val="center"/>
      </w:pPr>
      <w:r>
        <w:t>Şartnamesi</w:t>
      </w:r>
    </w:p>
    <w:tbl>
      <w:tblPr>
        <w:tblStyle w:val="TabloKlavuzu"/>
        <w:tblW w:w="0" w:type="auto"/>
        <w:tblLook w:val="04A0" w:firstRow="1" w:lastRow="0" w:firstColumn="1" w:lastColumn="0" w:noHBand="0" w:noVBand="1"/>
      </w:tblPr>
      <w:tblGrid>
        <w:gridCol w:w="2943"/>
        <w:gridCol w:w="6119"/>
      </w:tblGrid>
      <w:tr w:rsidR="007F109B" w:rsidTr="00C71EAD">
        <w:tc>
          <w:tcPr>
            <w:tcW w:w="2943" w:type="dxa"/>
          </w:tcPr>
          <w:p w:rsidR="007F109B" w:rsidRPr="007C0C9C" w:rsidRDefault="007C0C9C" w:rsidP="00420F48">
            <w:r>
              <w:t>1.</w:t>
            </w:r>
            <w:r w:rsidRPr="007C0C9C">
              <w:t xml:space="preserve">Etkinlik </w:t>
            </w:r>
            <w:r w:rsidR="003B0660">
              <w:t>Türü</w:t>
            </w:r>
          </w:p>
        </w:tc>
        <w:tc>
          <w:tcPr>
            <w:tcW w:w="6119" w:type="dxa"/>
          </w:tcPr>
          <w:p w:rsidR="007F109B" w:rsidRPr="00FF6E11" w:rsidRDefault="00420F48" w:rsidP="00420F48">
            <w:r>
              <w:t>Canlı Performans</w:t>
            </w:r>
          </w:p>
        </w:tc>
      </w:tr>
      <w:tr w:rsidR="007F109B" w:rsidTr="00C71EAD">
        <w:tc>
          <w:tcPr>
            <w:tcW w:w="2943" w:type="dxa"/>
          </w:tcPr>
          <w:p w:rsidR="007F109B" w:rsidRDefault="003B0660" w:rsidP="00420F48">
            <w:r>
              <w:t xml:space="preserve">2.Etkinlik </w:t>
            </w:r>
            <w:r w:rsidRPr="003B0660">
              <w:t>Konusu</w:t>
            </w:r>
          </w:p>
        </w:tc>
        <w:tc>
          <w:tcPr>
            <w:tcW w:w="6119" w:type="dxa"/>
          </w:tcPr>
          <w:p w:rsidR="007F109B" w:rsidRPr="00420F48" w:rsidRDefault="00420F48" w:rsidP="00420F48">
            <w:r w:rsidRPr="00420F48">
              <w:t>Hakkı Dereköylü Güzel Sanatlar Lisesi olarak ilimizde kültür ve sanatı, yaşamın önemli bir parçası haline getirebilmek, toplumun sosyal ve kültürel yönden gelişmesine, güzel sanatlar eğitimi ve bilincinin yaygınlaştırılmasına önemli katkıda bulunmakla birlikte, sanatsal bir yaşam hedefleyen öğrencilere bakış açısı kazandırmak ve okulumuzu tanıtarak 7 ve 8.sınıf öğrencilerine sahne imkanı sunmak.</w:t>
            </w:r>
          </w:p>
        </w:tc>
      </w:tr>
      <w:tr w:rsidR="007F109B" w:rsidRPr="00B9311B" w:rsidTr="00C71EAD">
        <w:tc>
          <w:tcPr>
            <w:tcW w:w="2943" w:type="dxa"/>
          </w:tcPr>
          <w:p w:rsidR="007F109B" w:rsidRDefault="007C0C9C" w:rsidP="00420F48">
            <w:r>
              <w:t>3.Etkinliğin Amacı</w:t>
            </w:r>
          </w:p>
        </w:tc>
        <w:tc>
          <w:tcPr>
            <w:tcW w:w="6119" w:type="dxa"/>
          </w:tcPr>
          <w:p w:rsidR="007F109B" w:rsidRPr="00420F48" w:rsidRDefault="00420F48" w:rsidP="00D052A8">
            <w:r>
              <w:t>Milli Eğitim Bakanlığına bağlı ortaokul 7 ve 8.sınıf öğrencilerindeki yetenekleri keşfetmek, g</w:t>
            </w:r>
            <w:r w:rsidRPr="00420F48">
              <w:t>ençlerin birbirleri ile etkileşimde bulunabilmelerinisağlamak</w:t>
            </w:r>
            <w:r>
              <w:t>,</w:t>
            </w:r>
            <w:r w:rsidRPr="00420F48">
              <w:t xml:space="preserve"> şarkı söylemeyisevdirmek</w:t>
            </w:r>
            <w:r>
              <w:t>,a</w:t>
            </w:r>
            <w:r w:rsidRPr="00420F48">
              <w:t xml:space="preserve">matör ve </w:t>
            </w:r>
            <w:r>
              <w:t>s</w:t>
            </w:r>
            <w:r w:rsidRPr="00420F48">
              <w:t>anatsal tecrübelerini yaşıtlarıyla paylaşabilmelerinisağlamak</w:t>
            </w:r>
            <w:r>
              <w:t>,f</w:t>
            </w:r>
            <w:r w:rsidRPr="00420F48">
              <w:t>arklı bir fiziki ortam yaratarak görüş ve bakış açılarını</w:t>
            </w:r>
            <w:r w:rsidR="001D0FE3">
              <w:t xml:space="preserve"> </w:t>
            </w:r>
            <w:r w:rsidRPr="00420F48">
              <w:t>zenginleştir</w:t>
            </w:r>
            <w:r>
              <w:t>erek,</w:t>
            </w:r>
            <w:r w:rsidRPr="00420F48">
              <w:t xml:space="preserve"> Hakkı Dereköylü Güzel Sanatlar Lisesini, etkinliğe katılan herkese</w:t>
            </w:r>
            <w:r w:rsidR="00D052A8">
              <w:t xml:space="preserve">  </w:t>
            </w:r>
            <w:r w:rsidRPr="00420F48">
              <w:t>tanıtmak.</w:t>
            </w:r>
            <w:r w:rsidR="00D052A8">
              <w:t>Maddi olarak yoksun öğrencilere okulumuzda ücretsiz müzik de</w:t>
            </w:r>
            <w:r w:rsidR="001D0FE3">
              <w:t>rsleri  eğitimde fırsat eşitliği</w:t>
            </w:r>
            <w:r w:rsidR="00D052A8">
              <w:t xml:space="preserve"> sağlamak.</w:t>
            </w:r>
          </w:p>
        </w:tc>
      </w:tr>
      <w:tr w:rsidR="007F109B" w:rsidRPr="000010BC" w:rsidTr="00C71EAD">
        <w:tc>
          <w:tcPr>
            <w:tcW w:w="2943" w:type="dxa"/>
          </w:tcPr>
          <w:p w:rsidR="007C0C9C" w:rsidRDefault="007C0C9C" w:rsidP="00420F48">
            <w:r>
              <w:t>4.Etkinliğin Kapsamı ve Katılımcılar</w:t>
            </w:r>
          </w:p>
        </w:tc>
        <w:tc>
          <w:tcPr>
            <w:tcW w:w="6119" w:type="dxa"/>
          </w:tcPr>
          <w:p w:rsidR="00DE12A4" w:rsidRPr="00FF6E11" w:rsidRDefault="00645349" w:rsidP="00420F48">
            <w:r>
              <w:t>Denizli ili geneli</w:t>
            </w:r>
            <w:r w:rsidR="00DE12A4">
              <w:t>ndeki</w:t>
            </w:r>
            <w:r w:rsidR="001D0FE3">
              <w:t xml:space="preserve"> </w:t>
            </w:r>
            <w:r w:rsidR="00420F48">
              <w:t>ortaokul 7 ve 8</w:t>
            </w:r>
            <w:r w:rsidR="001D0FE3">
              <w:t>. sınıf ö</w:t>
            </w:r>
            <w:r w:rsidR="00DE12A4">
              <w:t>ğrencileri</w:t>
            </w:r>
          </w:p>
        </w:tc>
      </w:tr>
      <w:tr w:rsidR="007F109B" w:rsidRPr="00B9311B" w:rsidTr="00C71EAD">
        <w:tc>
          <w:tcPr>
            <w:tcW w:w="2943" w:type="dxa"/>
          </w:tcPr>
          <w:p w:rsidR="007F109B" w:rsidRDefault="007C0C9C" w:rsidP="00420F48">
            <w:r>
              <w:t>5.Davet Edilen Okullar (İl ve İlçe Adıyla Birlikte</w:t>
            </w:r>
          </w:p>
        </w:tc>
        <w:tc>
          <w:tcPr>
            <w:tcW w:w="6119" w:type="dxa"/>
          </w:tcPr>
          <w:p w:rsidR="005010D0" w:rsidRPr="009E5F32" w:rsidRDefault="00645349" w:rsidP="00420F48">
            <w:pPr>
              <w:rPr>
                <w:highlight w:val="red"/>
              </w:rPr>
            </w:pPr>
            <w:r w:rsidRPr="00645349">
              <w:t>Denizli ili geneli</w:t>
            </w:r>
            <w:r w:rsidR="00DE12A4">
              <w:t>ndeki</w:t>
            </w:r>
            <w:r w:rsidR="001D0FE3">
              <w:t xml:space="preserve"> </w:t>
            </w:r>
            <w:r w:rsidR="00420F48">
              <w:t xml:space="preserve">tüm </w:t>
            </w:r>
            <w:r w:rsidR="00F9227A">
              <w:t xml:space="preserve">resmi ve özel </w:t>
            </w:r>
            <w:r w:rsidR="00420F48">
              <w:t>ortaokullar</w:t>
            </w:r>
            <w:r w:rsidR="009E17ED">
              <w:t xml:space="preserve">. Denizli il genelindeki tüm Müzik öğretmenlerinin katılıyla etkinlik hakkında </w:t>
            </w:r>
            <w:r w:rsidR="00EF50F0">
              <w:t xml:space="preserve">çerimiçi </w:t>
            </w:r>
            <w:r w:rsidR="009E17ED">
              <w:t>bilgilendirme toplantısı yapılacaktır.</w:t>
            </w:r>
            <w:r w:rsidR="002D1672">
              <w:rPr>
                <w:b/>
              </w:rPr>
              <w:t xml:space="preserve"> 20</w:t>
            </w:r>
            <w:r w:rsidR="00EF50F0" w:rsidRPr="00510BD8">
              <w:rPr>
                <w:b/>
              </w:rPr>
              <w:t>.03.2024 Saat 11.00</w:t>
            </w:r>
          </w:p>
        </w:tc>
      </w:tr>
      <w:tr w:rsidR="007F109B" w:rsidRPr="000F4D71" w:rsidTr="00C71EAD">
        <w:tc>
          <w:tcPr>
            <w:tcW w:w="2943" w:type="dxa"/>
          </w:tcPr>
          <w:p w:rsidR="007F109B" w:rsidRDefault="007C0C9C" w:rsidP="00420F48">
            <w:r>
              <w:t>6.Danışman Öğretmene İlişkin Hususlar</w:t>
            </w:r>
          </w:p>
        </w:tc>
        <w:tc>
          <w:tcPr>
            <w:tcW w:w="6119" w:type="dxa"/>
          </w:tcPr>
          <w:p w:rsidR="00E86846" w:rsidRDefault="00F9227A" w:rsidP="00420F48">
            <w:r>
              <w:t xml:space="preserve">Hüseyin Kabakçı </w:t>
            </w:r>
          </w:p>
          <w:p w:rsidR="00F9227A" w:rsidRPr="007F14C8" w:rsidRDefault="00F9227A" w:rsidP="00420F48">
            <w:r w:rsidRPr="00F9227A">
              <w:t>0 549 622 56 78</w:t>
            </w:r>
          </w:p>
        </w:tc>
      </w:tr>
      <w:tr w:rsidR="007F109B" w:rsidRPr="000F4D71" w:rsidTr="00C71EAD">
        <w:tc>
          <w:tcPr>
            <w:tcW w:w="2943" w:type="dxa"/>
          </w:tcPr>
          <w:p w:rsidR="007F109B" w:rsidRDefault="007C0C9C" w:rsidP="00420F48">
            <w:r>
              <w:t xml:space="preserve">7.Genel Katılım Şartları </w:t>
            </w:r>
          </w:p>
        </w:tc>
        <w:tc>
          <w:tcPr>
            <w:tcW w:w="6119" w:type="dxa"/>
          </w:tcPr>
          <w:p w:rsidR="00420F48" w:rsidRPr="00420F48" w:rsidRDefault="00420F48" w:rsidP="00420F48">
            <w:r w:rsidRPr="00420F48">
              <w:t>YASAL DAYANAK:</w:t>
            </w:r>
          </w:p>
          <w:p w:rsidR="00420F48" w:rsidRPr="00420F48" w:rsidRDefault="00420F48" w:rsidP="00420F48">
            <w:r w:rsidRPr="00420F48">
              <w:t>6331 sayılı İş Sağlığı ve Güvenliği Kanunu</w:t>
            </w:r>
          </w:p>
          <w:p w:rsidR="00420F48" w:rsidRPr="00420F48" w:rsidRDefault="00420F48" w:rsidP="00420F48">
            <w:r w:rsidRPr="00420F48">
              <w:t>6698 sayılı Kişisel Verilerin Korunması Kanunu.</w:t>
            </w:r>
          </w:p>
          <w:p w:rsidR="00420F48" w:rsidRPr="00420F48" w:rsidRDefault="00420F48" w:rsidP="00420F48">
            <w:r w:rsidRPr="00420F48">
              <w:t>Millî Eğitim Bakanlığı Ortaöğretim Kurumları Yönetmeliği.</w:t>
            </w:r>
          </w:p>
          <w:p w:rsidR="00420F48" w:rsidRPr="00420F48" w:rsidRDefault="00420F48" w:rsidP="00420F48">
            <w:r w:rsidRPr="00420F48">
              <w:t>Millî Eğitim Bakanlığı Okul Aile Birliği Yönetmeliği.</w:t>
            </w:r>
          </w:p>
          <w:p w:rsidR="00420F48" w:rsidRPr="00420F48" w:rsidRDefault="00420F48" w:rsidP="00420F48">
            <w:r w:rsidRPr="00420F48">
              <w:t>Millî Eğitim Bakanlığı Eğitim Kurumları Sosyal Etkinlikler Yönetmeliği.</w:t>
            </w:r>
          </w:p>
          <w:p w:rsidR="00420F48" w:rsidRPr="00420F48" w:rsidRDefault="00420F48" w:rsidP="00420F48">
            <w:pPr>
              <w:rPr>
                <w:rFonts w:eastAsiaTheme="minorEastAsia"/>
              </w:rPr>
            </w:pPr>
            <w:r w:rsidRPr="00420F48">
              <w:rPr>
                <w:rFonts w:eastAsiaTheme="minorEastAsia"/>
              </w:rPr>
              <w:t>06.07.2019 tarih ve 30823 Sayılı Resmî Gazete ‘de yayınla</w:t>
            </w:r>
            <w:r w:rsidR="00E1532C">
              <w:rPr>
                <w:rFonts w:eastAsiaTheme="minorEastAsia"/>
              </w:rPr>
              <w:t xml:space="preserve">nan 2019/12 sayılı Bilgi ve </w:t>
            </w:r>
            <w:r w:rsidRPr="00420F48">
              <w:rPr>
                <w:rFonts w:eastAsiaTheme="minorEastAsia"/>
              </w:rPr>
              <w:t>İletişim Güvenliği Tedbirleri Genelgesi.</w:t>
            </w:r>
          </w:p>
          <w:p w:rsidR="00420F48" w:rsidRPr="00420F48" w:rsidRDefault="00420F48" w:rsidP="00420F48">
            <w:r w:rsidRPr="00420F48">
              <w:t>Sağlık Bakanlığı COVID-19 Salgın Yönetimi ve Çalışma Rehberi.</w:t>
            </w:r>
          </w:p>
          <w:p w:rsidR="00E1532C" w:rsidRDefault="00420F48" w:rsidP="00420F48">
            <w:r w:rsidRPr="00420F48">
              <w:t>Eğitim Kurumlarında Hijyen Şartlarının Geliştirilmesi ve Enfeksiyon Önleme Kontrol Kılavuzu’na dayanılarak hazırlanmıştır.</w:t>
            </w:r>
          </w:p>
          <w:p w:rsidR="00420F48" w:rsidRPr="00420F48" w:rsidRDefault="00D052A8" w:rsidP="00420F48">
            <w:r>
              <w:t>28 nolu genelgeye göre dilimizin zenginliği maddesine dayanarak her öğrenciye bir türkçe şarkı ezberleme fırsatı sağlanacaktır.</w:t>
            </w:r>
          </w:p>
          <w:p w:rsidR="00E1532C" w:rsidRDefault="00E1532C" w:rsidP="00420F48"/>
          <w:p w:rsidR="00420F48" w:rsidRPr="00420F48" w:rsidRDefault="00420F48" w:rsidP="00420F48">
            <w:r w:rsidRPr="00420F48">
              <w:t>HEDEFLER:</w:t>
            </w:r>
          </w:p>
          <w:p w:rsidR="00420F48" w:rsidRPr="00420F48" w:rsidRDefault="00420F48" w:rsidP="00420F48">
            <w:r w:rsidRPr="00420F48">
              <w:rPr>
                <w:bCs/>
              </w:rPr>
              <w:t>Bu sosyal etkinlikler ile öğrencilerin;</w:t>
            </w:r>
          </w:p>
          <w:p w:rsidR="00420F48" w:rsidRPr="00420F48" w:rsidRDefault="00420F48" w:rsidP="00420F48">
            <w:r w:rsidRPr="00420F48">
              <w:t>Okula olan aidiyet duygularının güçlendirilmesi,</w:t>
            </w:r>
          </w:p>
          <w:p w:rsidR="00420F48" w:rsidRPr="00420F48" w:rsidRDefault="00420F48" w:rsidP="00420F48">
            <w:r w:rsidRPr="00420F48">
              <w:rPr>
                <w:bCs/>
              </w:rPr>
              <w:t>Akademik ve sosyal başarılarının artırılması,</w:t>
            </w:r>
          </w:p>
          <w:p w:rsidR="00420F48" w:rsidRPr="00420F48" w:rsidRDefault="00420F48" w:rsidP="00420F48">
            <w:r w:rsidRPr="00420F48">
              <w:t>Sahip oldukları millî, manevî, ahlaki, insanî ve kültürel değerlerinin geliştirilmesi,</w:t>
            </w:r>
          </w:p>
          <w:p w:rsidR="00420F48" w:rsidRPr="00420F48" w:rsidRDefault="00420F48" w:rsidP="00420F48">
            <w:r w:rsidRPr="00420F48">
              <w:lastRenderedPageBreak/>
              <w:t>Sosyal becerilerinin ve kendilerine olan güven duygusunun geliştirilmesi,</w:t>
            </w:r>
          </w:p>
          <w:p w:rsidR="00420F48" w:rsidRPr="00420F48" w:rsidRDefault="00420F48" w:rsidP="00420F48">
            <w:r w:rsidRPr="00420F48">
              <w:t>Sosyal ve kültürel alanda okullarını temsil etme bilinci kazanmaları,</w:t>
            </w:r>
          </w:p>
          <w:p w:rsidR="00420F48" w:rsidRPr="00420F48" w:rsidRDefault="00420F48" w:rsidP="00420F48">
            <w:r w:rsidRPr="00420F48">
              <w:t>Ders dışı zamanlarını verimli geçirmelerinin sağlanması,</w:t>
            </w:r>
          </w:p>
          <w:p w:rsidR="00420F48" w:rsidRPr="00420F48" w:rsidRDefault="00420F48" w:rsidP="00420F48">
            <w:pPr>
              <w:rPr>
                <w:bCs/>
              </w:rPr>
            </w:pPr>
            <w:r w:rsidRPr="00420F48">
              <w:rPr>
                <w:bCs/>
              </w:rPr>
              <w:t>Zamanlarını verimli geçirerek uygun olmayan ortamlarda bulunmalarının önlenmesi suretiyle zararlı maddeleri kullanmalarının engellenmesi,</w:t>
            </w:r>
          </w:p>
          <w:p w:rsidR="00420F48" w:rsidRPr="00420F48" w:rsidRDefault="00420F48" w:rsidP="00420F48">
            <w:r w:rsidRPr="00420F48">
              <w:rPr>
                <w:bCs/>
              </w:rPr>
              <w:t>Şiddete eğili</w:t>
            </w:r>
            <w:r w:rsidRPr="00420F48">
              <w:t>mli davranışların kontrol altına alınmasının sağlanması,</w:t>
            </w:r>
          </w:p>
          <w:p w:rsidR="00420F48" w:rsidRPr="00420F48" w:rsidRDefault="00420F48" w:rsidP="00420F48">
            <w:r w:rsidRPr="00420F48">
              <w:rPr>
                <w:bCs/>
              </w:rPr>
              <w:t>Okula olan ilgilerinin artırılmasını sağlamak yoluyla devamsızlıklarının azaltılması,</w:t>
            </w:r>
          </w:p>
          <w:p w:rsidR="00420F48" w:rsidRPr="00420F48" w:rsidRDefault="00420F48" w:rsidP="00420F48">
            <w:r w:rsidRPr="00420F48">
              <w:t>Kendi yetenek alanlarını keşfetmeleri, bu yeteneklerinin hobi olmaktan öte yaşamlarının bir parçası olmasının sağlanması,</w:t>
            </w:r>
          </w:p>
          <w:p w:rsidR="00420F48" w:rsidRDefault="00420F48" w:rsidP="00420F48">
            <w:r w:rsidRPr="00420F48">
              <w:t>Sanatsal alanlarda edindikleri yeni kazanımların yaşamlarına yansıtılması hedeflenmektedir.</w:t>
            </w:r>
          </w:p>
          <w:p w:rsidR="009E17ED" w:rsidRPr="00420F48" w:rsidRDefault="009E17ED" w:rsidP="00420F48"/>
          <w:p w:rsidR="00420F48" w:rsidRPr="00420F48" w:rsidRDefault="00420F48" w:rsidP="00420F48"/>
          <w:p w:rsidR="00420F48" w:rsidRPr="00420F48" w:rsidRDefault="00420F48" w:rsidP="00420F48">
            <w:r w:rsidRPr="00420F48">
              <w:t>BAŞVURU BASAMAKLARI</w:t>
            </w:r>
          </w:p>
          <w:p w:rsidR="00420F48" w:rsidRPr="00420F48" w:rsidRDefault="00E1532C" w:rsidP="00420F48">
            <w:r>
              <w:t xml:space="preserve"> Başvurular </w:t>
            </w:r>
            <w:hyperlink r:id="rId9" w:history="1">
              <w:r w:rsidR="00420F48" w:rsidRPr="00420F48">
                <w:rPr>
                  <w:rStyle w:val="Kpr"/>
                  <w:rFonts w:ascii="Times New Roman" w:hAnsi="Times New Roman" w:cs="Times New Roman"/>
                </w:rPr>
                <w:t>http://denizligsl.meb.k12.tr</w:t>
              </w:r>
            </w:hyperlink>
            <w:r>
              <w:t xml:space="preserve"> adresinde</w:t>
            </w:r>
            <w:r w:rsidR="00420F48" w:rsidRPr="00420F48">
              <w:t xml:space="preserve"> </w:t>
            </w:r>
            <w:r w:rsidR="00420F48">
              <w:t xml:space="preserve">bulunan google form üzerinden </w:t>
            </w:r>
            <w:r>
              <w:t>online</w:t>
            </w:r>
            <w:r w:rsidR="00420F48" w:rsidRPr="00420F48">
              <w:t xml:space="preserve"> </w:t>
            </w:r>
            <w:r>
              <w:t>yapılacaktır</w:t>
            </w:r>
            <w:r w:rsidR="00420F48" w:rsidRPr="00420F48">
              <w:t>.</w:t>
            </w:r>
            <w:r>
              <w:t xml:space="preserve"> </w:t>
            </w:r>
            <w:r w:rsidR="00A04488">
              <w:t>Google formu doldurmayan öğrencilerin başvuruları geçersiz sayılacaktır.</w:t>
            </w:r>
          </w:p>
          <w:p w:rsidR="00420F48" w:rsidRPr="00420F48" w:rsidRDefault="00420F48" w:rsidP="00420F48">
            <w:r w:rsidRPr="00420F48">
              <w:t>F</w:t>
            </w:r>
            <w:r>
              <w:t>orm</w:t>
            </w:r>
            <w:r w:rsidR="00E1532C">
              <w:t xml:space="preserve"> veli</w:t>
            </w:r>
            <w:r w:rsidRPr="00420F48">
              <w:t xml:space="preserve"> veya </w:t>
            </w:r>
            <w:r w:rsidR="00E1532C">
              <w:t>danışman öğretmen gözetiminde  doldurulmalıdır</w:t>
            </w:r>
            <w:r w:rsidRPr="00420F48">
              <w:t xml:space="preserve">. </w:t>
            </w:r>
          </w:p>
          <w:p w:rsidR="00420F48" w:rsidRDefault="00E1532C" w:rsidP="00420F48">
            <w:r>
              <w:t>Ekte yer alan  Veli İzin Belgesi, Açık Rıza Onayı Belgesi ve T</w:t>
            </w:r>
            <w:r w:rsidR="00420F48" w:rsidRPr="00420F48">
              <w:t>aahhütname doldurularak online başvuru formu içindek</w:t>
            </w:r>
            <w:r>
              <w:t xml:space="preserve">i alanlar onaylanacaktır. </w:t>
            </w:r>
            <w:r w:rsidR="007E6D81">
              <w:t>Katılımcılar bu belgeleri  peformans sergileme</w:t>
            </w:r>
            <w:r w:rsidR="00A04488">
              <w:t xml:space="preserve"> gün</w:t>
            </w:r>
            <w:r w:rsidR="007E6D81">
              <w:t>ü</w:t>
            </w:r>
            <w:r>
              <w:t xml:space="preserve"> komisyona</w:t>
            </w:r>
            <w:r w:rsidR="007E6D81">
              <w:t xml:space="preserve"> elden</w:t>
            </w:r>
            <w:r>
              <w:t xml:space="preserve"> teslim edeceklerdir.</w:t>
            </w:r>
          </w:p>
          <w:p w:rsidR="00322C79" w:rsidRPr="00420F48" w:rsidRDefault="00322C79" w:rsidP="00420F48">
            <w:r w:rsidRPr="00322C79">
              <w:rPr>
                <w:b/>
              </w:rPr>
              <w:t>Seslendirilecek eserin ismi ve sözleri google forma yüklenecektir</w:t>
            </w:r>
            <w:r>
              <w:t>.</w:t>
            </w:r>
          </w:p>
          <w:p w:rsidR="009E17ED" w:rsidRPr="00420F48" w:rsidRDefault="00322C79" w:rsidP="00420F48">
            <w:r>
              <w:t>Başvuruların</w:t>
            </w:r>
            <w:r w:rsidR="00420F48" w:rsidRPr="00420F48">
              <w:t xml:space="preserve"> </w:t>
            </w:r>
            <w:r w:rsidR="00420F48">
              <w:t>etkinlik</w:t>
            </w:r>
            <w:r w:rsidR="00420F48" w:rsidRPr="00420F48">
              <w:t xml:space="preserve"> takvim</w:t>
            </w:r>
            <w:r w:rsidR="007E6D81">
              <w:t>ine göre yapılması gerekmektedir</w:t>
            </w:r>
            <w:r w:rsidR="00420F48" w:rsidRPr="00420F48">
              <w:t>.</w:t>
            </w:r>
          </w:p>
          <w:p w:rsidR="00420F48" w:rsidRPr="00420F48" w:rsidRDefault="00420F48" w:rsidP="00420F48"/>
          <w:p w:rsidR="00420F48" w:rsidRPr="00420F48" w:rsidRDefault="00420F48" w:rsidP="00420F48">
            <w:r w:rsidRPr="00420F48">
              <w:t>KATILMA ŞARTLARI</w:t>
            </w:r>
          </w:p>
          <w:p w:rsidR="00420F48" w:rsidRDefault="00420F48" w:rsidP="00420F48">
            <w:r>
              <w:t>“Geleceğe Ses Ver”</w:t>
            </w:r>
            <w:r w:rsidR="008451C2">
              <w:t xml:space="preserve"> etkinliği için</w:t>
            </w:r>
            <w:r w:rsidRPr="00420F48">
              <w:t xml:space="preserve"> katılımcılardan herhangi bir ücret talep edilmeyecektir.</w:t>
            </w:r>
          </w:p>
          <w:p w:rsidR="00A04488" w:rsidRPr="00420F48" w:rsidRDefault="00A04488" w:rsidP="00420F48">
            <w:r>
              <w:t>Katılımcıların seslendireceği eserlerin</w:t>
            </w:r>
            <w:r w:rsidR="008451C2">
              <w:t xml:space="preserve"> süresi </w:t>
            </w:r>
            <w:r w:rsidR="008451C2" w:rsidRPr="008451C2">
              <w:rPr>
                <w:b/>
              </w:rPr>
              <w:t>üç dakika</w:t>
            </w:r>
            <w:r w:rsidR="008451C2">
              <w:t xml:space="preserve"> ile sınırlandırılmıştır</w:t>
            </w:r>
            <w:r>
              <w:t>.</w:t>
            </w:r>
          </w:p>
          <w:p w:rsidR="00420F48" w:rsidRPr="00420F48" w:rsidRDefault="00420F48" w:rsidP="00420F48">
            <w:r>
              <w:t>Bu etkinliğe</w:t>
            </w:r>
            <w:r w:rsidR="008451C2">
              <w:t xml:space="preserve"> </w:t>
            </w:r>
            <w:r>
              <w:t xml:space="preserve">Denizli il sınırlarındaki </w:t>
            </w:r>
            <w:r w:rsidRPr="00420F48">
              <w:t xml:space="preserve">tüm </w:t>
            </w:r>
            <w:r>
              <w:t>ortaokul 7 ve 8.sınıfta</w:t>
            </w:r>
            <w:r w:rsidRPr="00420F48">
              <w:t xml:space="preserve"> aktif öğrenim gören </w:t>
            </w:r>
            <w:r w:rsidRPr="00420F48">
              <w:rPr>
                <w:spacing w:val="-2"/>
              </w:rPr>
              <w:t xml:space="preserve">öğrenciler </w:t>
            </w:r>
            <w:r w:rsidRPr="00420F48">
              <w:t>başvurabilir.</w:t>
            </w:r>
          </w:p>
          <w:p w:rsidR="00420F48" w:rsidRDefault="00420F48" w:rsidP="00420F48">
            <w:r>
              <w:t xml:space="preserve">“Geleceğe Ses Ver” etkinliği 3 farklı kategoride yapılacaktır. </w:t>
            </w:r>
          </w:p>
          <w:p w:rsidR="00420F48" w:rsidRDefault="00420F48" w:rsidP="00420F48">
            <w:r w:rsidRPr="008451C2">
              <w:rPr>
                <w:b/>
                <w:bCs/>
              </w:rPr>
              <w:t>Okul şarkıları ve Marşlar</w:t>
            </w:r>
            <w:r w:rsidR="008451C2">
              <w:rPr>
                <w:bCs/>
              </w:rPr>
              <w:t>:</w:t>
            </w:r>
            <w:r>
              <w:t xml:space="preserve"> Milli eğitim ders kitaplarında yer alan es</w:t>
            </w:r>
            <w:r w:rsidR="008451C2">
              <w:t>e</w:t>
            </w:r>
            <w:r>
              <w:t>rlerden seçilecektir.</w:t>
            </w:r>
          </w:p>
          <w:p w:rsidR="00420F48" w:rsidRDefault="00420F48" w:rsidP="00420F48">
            <w:r w:rsidRPr="008451C2">
              <w:rPr>
                <w:b/>
                <w:bCs/>
              </w:rPr>
              <w:t>Türk Halk Müziği</w:t>
            </w:r>
            <w:r w:rsidR="008451C2">
              <w:rPr>
                <w:b/>
                <w:bCs/>
              </w:rPr>
              <w:t>:</w:t>
            </w:r>
            <w:r>
              <w:t xml:space="preserve"> TRT repertuarında bulunan ezgisi ve sözleri öğrenciye uy</w:t>
            </w:r>
            <w:r w:rsidR="008451C2">
              <w:t>gun olan eserlerden seçilecektir</w:t>
            </w:r>
            <w:r>
              <w:t xml:space="preserve">. </w:t>
            </w:r>
          </w:p>
          <w:p w:rsidR="00420F48" w:rsidRPr="00420F48" w:rsidRDefault="00420F48" w:rsidP="00420F48">
            <w:r w:rsidRPr="008451C2">
              <w:rPr>
                <w:b/>
                <w:bCs/>
              </w:rPr>
              <w:t>Popüler Müzik</w:t>
            </w:r>
            <w:r w:rsidR="008451C2">
              <w:rPr>
                <w:b/>
                <w:bCs/>
              </w:rPr>
              <w:t>:</w:t>
            </w:r>
            <w:r>
              <w:rPr>
                <w:bCs/>
              </w:rPr>
              <w:t xml:space="preserve"> </w:t>
            </w:r>
            <w:r>
              <w:t>P</w:t>
            </w:r>
            <w:r w:rsidRPr="00420F48">
              <w:t xml:space="preserve">opüler alanda ise ülkemizde ve dünyada geçerli müzik </w:t>
            </w:r>
            <w:r w:rsidR="008451C2">
              <w:t>akımları</w:t>
            </w:r>
            <w:r w:rsidR="00322C79">
              <w:t xml:space="preserve"> kabul edilecektir. Eserler </w:t>
            </w:r>
            <w:r w:rsidRPr="00420F48">
              <w:rPr>
                <w:spacing w:val="-5"/>
              </w:rPr>
              <w:t xml:space="preserve"> </w:t>
            </w:r>
            <w:r w:rsidR="00322C79">
              <w:t>Türkçe seslendirilecektir</w:t>
            </w:r>
            <w:r>
              <w:t xml:space="preserve">. </w:t>
            </w:r>
          </w:p>
          <w:p w:rsidR="00322C79" w:rsidRDefault="00420F48" w:rsidP="00420F48">
            <w:r>
              <w:t>Öğrencilerin</w:t>
            </w:r>
            <w:r w:rsidRPr="00420F48">
              <w:t xml:space="preserve"> seslendirecekleri eserlerin, bilinen bir grubun ya da sanatçının, </w:t>
            </w:r>
            <w:r w:rsidRPr="00420F48">
              <w:rPr>
                <w:spacing w:val="-4"/>
              </w:rPr>
              <w:t xml:space="preserve">daha </w:t>
            </w:r>
            <w:r w:rsidRPr="00420F48">
              <w:t xml:space="preserve">önce yayınlanmış, bir </w:t>
            </w:r>
            <w:r>
              <w:t>eseri</w:t>
            </w:r>
            <w:r w:rsidRPr="00420F48">
              <w:t xml:space="preserve"> olması gerekmektedir. </w:t>
            </w:r>
          </w:p>
          <w:p w:rsidR="002840FE" w:rsidRDefault="00420F48" w:rsidP="00420F48">
            <w:r w:rsidRPr="00420F48">
              <w:t xml:space="preserve">Seçilen eserler Anayasanın dayandığı temel görüş ve ilkelere aykırı olamayacağı gibi, milli iradeyi zedeleyici, moral yıkıcı, müstehcen olamaz ve herhangi bir politik içerik taşıyamaz. Tüm </w:t>
            </w:r>
            <w:r w:rsidR="002840FE">
              <w:t>şarkı sözleri</w:t>
            </w:r>
            <w:r w:rsidRPr="00420F48">
              <w:t xml:space="preserve"> Türk Milli Eğitimi’nin genel amaç</w:t>
            </w:r>
            <w:r w:rsidR="002840FE">
              <w:t xml:space="preserve">ları ve ilkelerine uygun olacaktır. </w:t>
            </w:r>
          </w:p>
          <w:p w:rsidR="002840FE" w:rsidRDefault="002840FE" w:rsidP="00420F48">
            <w:pPr>
              <w:rPr>
                <w:b/>
              </w:rPr>
            </w:pPr>
            <w:r w:rsidRPr="002840FE">
              <w:rPr>
                <w:b/>
              </w:rPr>
              <w:lastRenderedPageBreak/>
              <w:t>Her katılımcı kendi okul forması ile performans sergileyecektir.</w:t>
            </w:r>
          </w:p>
          <w:p w:rsidR="00420F48" w:rsidRPr="00420F48" w:rsidRDefault="002840FE" w:rsidP="00420F48">
            <w:r>
              <w:rPr>
                <w:b/>
              </w:rPr>
              <w:t xml:space="preserve">Belirtilen </w:t>
            </w:r>
            <w:r w:rsidR="005E6648" w:rsidRPr="002840FE">
              <w:rPr>
                <w:b/>
              </w:rPr>
              <w:t>şar</w:t>
            </w:r>
            <w:r w:rsidRPr="002840FE">
              <w:rPr>
                <w:b/>
              </w:rPr>
              <w:t>t</w:t>
            </w:r>
            <w:r w:rsidR="005E6648" w:rsidRPr="002840FE">
              <w:rPr>
                <w:b/>
              </w:rPr>
              <w:t>lara uymayan</w:t>
            </w:r>
            <w:r w:rsidR="00A04488" w:rsidRPr="002840FE">
              <w:rPr>
                <w:b/>
              </w:rPr>
              <w:t xml:space="preserve"> eserler</w:t>
            </w:r>
            <w:r>
              <w:rPr>
                <w:b/>
              </w:rPr>
              <w:t xml:space="preserve"> komisyon tarafından</w:t>
            </w:r>
            <w:r w:rsidR="00A04488" w:rsidRPr="002840FE">
              <w:rPr>
                <w:b/>
              </w:rPr>
              <w:t xml:space="preserve"> elenecektir</w:t>
            </w:r>
            <w:r w:rsidR="00420F48" w:rsidRPr="00420F48">
              <w:t>.</w:t>
            </w:r>
          </w:p>
          <w:p w:rsidR="00420F48" w:rsidRPr="00420F48" w:rsidRDefault="002840FE" w:rsidP="00420F48">
            <w:r>
              <w:t>Katılımcılar</w:t>
            </w:r>
            <w:r w:rsidR="00420F48" w:rsidRPr="00420F48">
              <w:t xml:space="preserve">, </w:t>
            </w:r>
            <w:r>
              <w:t>öğrenim gördükleri okul idaresinin</w:t>
            </w:r>
            <w:r w:rsidR="00420F48" w:rsidRPr="00420F48">
              <w:t xml:space="preserve"> onayıyla en az bir gözetmen öğretmen </w:t>
            </w:r>
            <w:r w:rsidR="00420F48">
              <w:t>veya velisi</w:t>
            </w:r>
            <w:r>
              <w:t xml:space="preserve"> ile etkinliğe katılabileceklerdir.</w:t>
            </w:r>
            <w:r w:rsidR="00420F48">
              <w:t xml:space="preserve"> </w:t>
            </w:r>
          </w:p>
          <w:p w:rsidR="00420F48" w:rsidRPr="00420F48" w:rsidRDefault="00420F48" w:rsidP="00420F48">
            <w:r>
              <w:t>Okulumuz</w:t>
            </w:r>
            <w:r w:rsidR="00243E6D">
              <w:t>,</w:t>
            </w:r>
            <w:r>
              <w:t xml:space="preserve"> etkinlik kapsamında çekilen </w:t>
            </w:r>
            <w:r w:rsidRPr="00420F48">
              <w:t xml:space="preserve">görüntü ve fotoğrafları </w:t>
            </w:r>
            <w:r w:rsidR="00CE39D4">
              <w:t xml:space="preserve">kişisel veri iznine(kvk kanununa göre) bağlı kalarak </w:t>
            </w:r>
            <w:r w:rsidR="002840FE">
              <w:t xml:space="preserve"> sosyal medya hesaplarından</w:t>
            </w:r>
            <w:r w:rsidRPr="00420F48">
              <w:t xml:space="preserve"> </w:t>
            </w:r>
            <w:r w:rsidR="00CE39D4">
              <w:t xml:space="preserve">ve web sitesinden </w:t>
            </w:r>
            <w:r w:rsidRPr="00420F48">
              <w:t>yayınlama hakkına</w:t>
            </w:r>
            <w:r w:rsidR="00243E6D">
              <w:t xml:space="preserve"> </w:t>
            </w:r>
            <w:r w:rsidRPr="00420F48">
              <w:t>sahiptir.</w:t>
            </w:r>
          </w:p>
          <w:p w:rsidR="00420F48" w:rsidRPr="00420F48" w:rsidRDefault="00420F48" w:rsidP="00420F48">
            <w:r>
              <w:t>Etkinlikle</w:t>
            </w:r>
            <w:r w:rsidRPr="00420F48">
              <w:t xml:space="preserve"> ile ilgili tüm bilgi ve paylaşımlar Hakkı Dereköylü Güzel Sanatlar Lisesinin resmî web </w:t>
            </w:r>
            <w:r>
              <w:t xml:space="preserve">sayfası </w:t>
            </w:r>
            <w:r w:rsidRPr="00420F48">
              <w:t xml:space="preserve">olan </w:t>
            </w:r>
            <w:hyperlink r:id="rId10" w:history="1">
              <w:r w:rsidRPr="00420F48">
                <w:rPr>
                  <w:rStyle w:val="Kpr"/>
                  <w:rFonts w:ascii="Times New Roman" w:hAnsi="Times New Roman" w:cs="Times New Roman"/>
                </w:rPr>
                <w:t>http://denizligsl.meb.k12.tr</w:t>
              </w:r>
            </w:hyperlink>
            <w:r w:rsidRPr="00420F48">
              <w:t xml:space="preserve"> </w:t>
            </w:r>
            <w:r w:rsidR="00BD2867">
              <w:t xml:space="preserve"> de</w:t>
            </w:r>
            <w:r w:rsidRPr="00420F48">
              <w:t xml:space="preserve"> yer</w:t>
            </w:r>
            <w:r w:rsidR="00BD2867">
              <w:t xml:space="preserve"> </w:t>
            </w:r>
            <w:r w:rsidRPr="00420F48">
              <w:t>alacaktır.</w:t>
            </w:r>
          </w:p>
          <w:p w:rsidR="00420F48" w:rsidRPr="00420F48" w:rsidRDefault="00420F48" w:rsidP="00420F48">
            <w:r w:rsidRPr="00420F48">
              <w:t>Hazırlıklar sırasında eğitim ve öğretimin aksatılmamasına dikkat</w:t>
            </w:r>
            <w:r w:rsidR="00BD2867">
              <w:t xml:space="preserve"> </w:t>
            </w:r>
            <w:r w:rsidRPr="00420F48">
              <w:t>edilecektir.</w:t>
            </w:r>
          </w:p>
          <w:p w:rsidR="00420F48" w:rsidRPr="00420F48" w:rsidRDefault="00420F48" w:rsidP="00420F48">
            <w:r w:rsidRPr="00420F48">
              <w:t>Başvuru yapan tüm katılımcı</w:t>
            </w:r>
            <w:r>
              <w:t>lar</w:t>
            </w:r>
            <w:r w:rsidRPr="00420F48">
              <w:t xml:space="preserve"> şartn</w:t>
            </w:r>
            <w:r w:rsidR="00BD2867">
              <w:t>amenin hükümlerini kabul etmiş sayılırlar</w:t>
            </w:r>
            <w:r w:rsidRPr="00420F48">
              <w:t>.</w:t>
            </w:r>
          </w:p>
          <w:p w:rsidR="00420F48" w:rsidRPr="00420F48" w:rsidRDefault="00420F48" w:rsidP="00420F48">
            <w:r>
              <w:t>Etkinliğe</w:t>
            </w:r>
            <w:r w:rsidRPr="00420F48">
              <w:t xml:space="preserve"> katılacak olan engelli bireylerin katılımlarını kolaylaştırmak amacı</w:t>
            </w:r>
            <w:r>
              <w:t>yla</w:t>
            </w:r>
            <w:r w:rsidRPr="00420F48">
              <w:t xml:space="preserve"> gerekli tedbirleri al</w:t>
            </w:r>
            <w:r>
              <w:t>arak</w:t>
            </w:r>
            <w:r w:rsidRPr="00420F48">
              <w:t xml:space="preserve"> ilgili kurumlarla işbirliği halinde hareket edilecektir.</w:t>
            </w:r>
          </w:p>
          <w:p w:rsidR="00420F48" w:rsidRPr="00420F48" w:rsidRDefault="00420F48" w:rsidP="00420F48">
            <w:r w:rsidRPr="00420F48">
              <w:t xml:space="preserve">0 </w:t>
            </w:r>
            <w:r>
              <w:t>258</w:t>
            </w:r>
            <w:r w:rsidR="00BD2867">
              <w:t xml:space="preserve"> </w:t>
            </w:r>
            <w:r>
              <w:t>373</w:t>
            </w:r>
            <w:r w:rsidR="00BD2867">
              <w:t xml:space="preserve"> </w:t>
            </w:r>
            <w:r>
              <w:t>51</w:t>
            </w:r>
            <w:r w:rsidR="00BD2867">
              <w:t xml:space="preserve"> </w:t>
            </w:r>
            <w:r>
              <w:t>69</w:t>
            </w:r>
            <w:r w:rsidR="00BD2867">
              <w:t xml:space="preserve"> numaralı Hakkı Dereköylü GSL telefonundan ayrıntılı bilgilere ulaşılabilinir</w:t>
            </w:r>
            <w:r w:rsidRPr="00420F48">
              <w:t>.</w:t>
            </w:r>
          </w:p>
          <w:p w:rsidR="00420F48" w:rsidRPr="00420F48" w:rsidRDefault="00420F48" w:rsidP="00420F48">
            <w:pPr>
              <w:rPr>
                <w:bCs/>
              </w:rPr>
            </w:pPr>
            <w:r>
              <w:rPr>
                <w:bCs/>
              </w:rPr>
              <w:t>E</w:t>
            </w:r>
            <w:r w:rsidR="00B34D3C">
              <w:rPr>
                <w:bCs/>
              </w:rPr>
              <w:t xml:space="preserve">tkinlik </w:t>
            </w:r>
            <w:r w:rsidRPr="00420F48">
              <w:rPr>
                <w:bCs/>
              </w:rPr>
              <w:t xml:space="preserve"> katılımcılar</w:t>
            </w:r>
            <w:r w:rsidR="00B34D3C">
              <w:rPr>
                <w:bCs/>
              </w:rPr>
              <w:t>ın</w:t>
            </w:r>
            <w:r w:rsidRPr="00420F48">
              <w:rPr>
                <w:bCs/>
              </w:rPr>
              <w:t>a Hakkı Dereköylü Güzel Sanatlar Lisesi ve Milli Eğitim Müdürlüğü</w:t>
            </w:r>
            <w:r w:rsidR="000C0719">
              <w:rPr>
                <w:bCs/>
              </w:rPr>
              <w:t>’nce herhangi bir ödeme yapılma</w:t>
            </w:r>
            <w:r w:rsidR="009504E1">
              <w:rPr>
                <w:bCs/>
              </w:rPr>
              <w:t>z</w:t>
            </w:r>
            <w:r w:rsidRPr="00420F48">
              <w:rPr>
                <w:bCs/>
              </w:rPr>
              <w:t>. Katılımcıların bu ve buna benzer talepleri kabul edilmez.</w:t>
            </w:r>
          </w:p>
          <w:p w:rsidR="00EF6514" w:rsidRPr="00B34D3C" w:rsidRDefault="009504E1" w:rsidP="00420F48">
            <w:pPr>
              <w:rPr>
                <w:bCs/>
                <w:color w:val="000000" w:themeColor="text1"/>
              </w:rPr>
            </w:pPr>
            <w:r>
              <w:rPr>
                <w:bCs/>
                <w:color w:val="000000" w:themeColor="text1"/>
              </w:rPr>
              <w:t>Etkinlikte herhangi bir kategorilendirme ve ödüllendirme yapılmayacaktır</w:t>
            </w:r>
            <w:r w:rsidR="00420F48" w:rsidRPr="00420F48">
              <w:rPr>
                <w:bCs/>
                <w:color w:val="000000" w:themeColor="text1"/>
              </w:rPr>
              <w:t xml:space="preserve">. </w:t>
            </w:r>
            <w:r w:rsidR="00420F48">
              <w:rPr>
                <w:bCs/>
                <w:color w:val="000000" w:themeColor="text1"/>
              </w:rPr>
              <w:t>Sadece okulumuz tarafında</w:t>
            </w:r>
            <w:r w:rsidR="005E6648">
              <w:rPr>
                <w:bCs/>
                <w:color w:val="000000" w:themeColor="text1"/>
              </w:rPr>
              <w:t>n</w:t>
            </w:r>
            <w:r w:rsidR="00420F48">
              <w:rPr>
                <w:bCs/>
                <w:color w:val="000000" w:themeColor="text1"/>
              </w:rPr>
              <w:t xml:space="preserve"> oluşturulacak komisyon tarafından değerlendirme notları alınacaktır. </w:t>
            </w:r>
          </w:p>
        </w:tc>
      </w:tr>
      <w:tr w:rsidR="007C0C9C" w:rsidRPr="00B9311B" w:rsidTr="00C71EAD">
        <w:tc>
          <w:tcPr>
            <w:tcW w:w="2943" w:type="dxa"/>
          </w:tcPr>
          <w:p w:rsidR="007C0C9C" w:rsidRDefault="007C0C9C" w:rsidP="00420F48">
            <w:r>
              <w:lastRenderedPageBreak/>
              <w:t>8.Mevzuata Uygunluk</w:t>
            </w:r>
          </w:p>
        </w:tc>
        <w:tc>
          <w:tcPr>
            <w:tcW w:w="6119" w:type="dxa"/>
          </w:tcPr>
          <w:p w:rsidR="007C0C9C" w:rsidRPr="00EF2019" w:rsidRDefault="00B57E95" w:rsidP="00420F48">
            <w:r w:rsidRPr="00B57E95">
              <w:t>E</w:t>
            </w:r>
            <w:r>
              <w:t>t</w:t>
            </w:r>
            <w:r w:rsidRPr="00B57E95">
              <w:t>ki</w:t>
            </w:r>
            <w:r>
              <w:t xml:space="preserve">nlik, Türkiye Cumhuriyeti Anayasasına , Türk Milli Eğitiminin </w:t>
            </w:r>
            <w:r w:rsidR="00193F17">
              <w:t>genel ve özel amaçları</w:t>
            </w:r>
            <w:r>
              <w:t>na, uluslararası</w:t>
            </w:r>
            <w:r w:rsidR="000A751B">
              <w:t xml:space="preserve"> </w:t>
            </w:r>
            <w:r>
              <w:t xml:space="preserve">sözleşmelere, politika belgelerine, </w:t>
            </w:r>
            <w:r w:rsidR="00E263DA">
              <w:t>24.</w:t>
            </w:r>
            <w:r w:rsidR="00EF6514">
              <w:t>0</w:t>
            </w:r>
            <w:r w:rsidR="00E263DA">
              <w:t>3.</w:t>
            </w:r>
            <w:r w:rsidRPr="00B57E95">
              <w:t xml:space="preserve">2016 tarihli ve 6698 </w:t>
            </w:r>
            <w:r>
              <w:t>s</w:t>
            </w:r>
            <w:r w:rsidR="00EA1817">
              <w:t>ayılı</w:t>
            </w:r>
            <w:r w:rsidR="00193F17">
              <w:t xml:space="preserve"> Kişisel Verilerin Korunması</w:t>
            </w:r>
            <w:r>
              <w:t xml:space="preserve"> Kanunu</w:t>
            </w:r>
            <w:r w:rsidR="005F5B0B">
              <w:t>na</w:t>
            </w:r>
            <w:r>
              <w:t>, 20.</w:t>
            </w:r>
            <w:r w:rsidR="005F5B0B">
              <w:t>0</w:t>
            </w:r>
            <w:r>
              <w:t>6.2012 tarihli</w:t>
            </w:r>
            <w:r w:rsidR="008B166C">
              <w:t xml:space="preserve"> ve 6331 sayılı İş Sağlığı ve Gü</w:t>
            </w:r>
            <w:r>
              <w:t>v</w:t>
            </w:r>
            <w:r w:rsidR="005F5B0B">
              <w:t>enliği Kanununa, 08.06.2017 tarihli ve 30090 sayılı Resmi Gazete’de yayımlanan Milli Eğitim Bakanlığı Eğitim Kurumları Sosyal</w:t>
            </w:r>
            <w:r w:rsidR="000A751B">
              <w:t xml:space="preserve"> Etkinlikler Yönetmeliğine</w:t>
            </w:r>
            <w:r>
              <w:t xml:space="preserve"> uygun olarak yapılacaktır.</w:t>
            </w:r>
          </w:p>
        </w:tc>
      </w:tr>
      <w:tr w:rsidR="007C0C9C" w:rsidRPr="000F4D71" w:rsidTr="00C71EAD">
        <w:tc>
          <w:tcPr>
            <w:tcW w:w="2943" w:type="dxa"/>
          </w:tcPr>
          <w:p w:rsidR="007C0C9C" w:rsidRDefault="007C0C9C" w:rsidP="00420F48">
            <w:r>
              <w:t xml:space="preserve">9.Ücret Durumu </w:t>
            </w:r>
          </w:p>
        </w:tc>
        <w:tc>
          <w:tcPr>
            <w:tcW w:w="6119" w:type="dxa"/>
          </w:tcPr>
          <w:p w:rsidR="007C0C9C" w:rsidRPr="009E5F32" w:rsidRDefault="007913D9" w:rsidP="00420F48">
            <w:pPr>
              <w:rPr>
                <w:highlight w:val="yellow"/>
              </w:rPr>
            </w:pPr>
            <w:r w:rsidRPr="008B166C">
              <w:t>Etkinlik, ticari amaç güdülmeden ve katılımcılardan ücret talep edilmeden düzenlenecektir.</w:t>
            </w:r>
            <w:r w:rsidR="00EA1817">
              <w:t xml:space="preserve"> Katılımcıların tüm masrafları (yemek, ulaşım, konaklama vb.) kendileri tarafından karşılanacaktır.</w:t>
            </w:r>
          </w:p>
        </w:tc>
      </w:tr>
      <w:tr w:rsidR="007C0C9C" w:rsidRPr="00B9311B" w:rsidTr="00C71EAD">
        <w:tc>
          <w:tcPr>
            <w:tcW w:w="2943" w:type="dxa"/>
          </w:tcPr>
          <w:p w:rsidR="007C0C9C" w:rsidRDefault="007C0C9C" w:rsidP="00420F48">
            <w:r>
              <w:t xml:space="preserve">10.Eğitim ve Öğretim </w:t>
            </w:r>
          </w:p>
        </w:tc>
        <w:tc>
          <w:tcPr>
            <w:tcW w:w="6119" w:type="dxa"/>
          </w:tcPr>
          <w:p w:rsidR="007C0C9C" w:rsidRPr="00FE0EDD" w:rsidRDefault="00FE0EDD" w:rsidP="00420F48">
            <w:r w:rsidRPr="00FE0EDD">
              <w:t>Etkinliğin planlanması</w:t>
            </w:r>
            <w:r w:rsidR="00C71EAD">
              <w:t>,</w:t>
            </w:r>
            <w:r w:rsidRPr="00FE0EDD">
              <w:t xml:space="preserve"> tanıtılması ve uygulanması eğitim ve öğretim aksatılmadan yapılacaktır.</w:t>
            </w:r>
          </w:p>
        </w:tc>
      </w:tr>
      <w:tr w:rsidR="007C0C9C" w:rsidRPr="00B9311B" w:rsidTr="00C71EAD">
        <w:tc>
          <w:tcPr>
            <w:tcW w:w="2943" w:type="dxa"/>
          </w:tcPr>
          <w:p w:rsidR="007C0C9C" w:rsidRDefault="007C0C9C" w:rsidP="00420F48">
            <w:r>
              <w:t xml:space="preserve">11.Gönüllülük </w:t>
            </w:r>
          </w:p>
        </w:tc>
        <w:tc>
          <w:tcPr>
            <w:tcW w:w="6119" w:type="dxa"/>
          </w:tcPr>
          <w:p w:rsidR="007C0C9C" w:rsidRPr="0073650E" w:rsidRDefault="0073650E" w:rsidP="00420F48">
            <w:r w:rsidRPr="0073650E">
              <w:t>Katılım</w:t>
            </w:r>
            <w:r>
              <w:t>,</w:t>
            </w:r>
            <w:r w:rsidRPr="0073650E">
              <w:t xml:space="preserve"> gönüllülük esasına göre olacaktır.</w:t>
            </w:r>
          </w:p>
        </w:tc>
      </w:tr>
      <w:tr w:rsidR="007C0C9C" w:rsidRPr="00B9311B" w:rsidTr="00C71EAD">
        <w:tc>
          <w:tcPr>
            <w:tcW w:w="2943" w:type="dxa"/>
          </w:tcPr>
          <w:p w:rsidR="007C0C9C" w:rsidRDefault="007C0C9C" w:rsidP="00420F48">
            <w:r>
              <w:t xml:space="preserve">12.Veli Muvafakatı </w:t>
            </w:r>
          </w:p>
        </w:tc>
        <w:tc>
          <w:tcPr>
            <w:tcW w:w="6119" w:type="dxa"/>
          </w:tcPr>
          <w:p w:rsidR="007C0C9C" w:rsidRPr="00D6611F" w:rsidRDefault="00D6611F" w:rsidP="00420F48">
            <w:r w:rsidRPr="00D6611F">
              <w:t>Öğr</w:t>
            </w:r>
            <w:r w:rsidR="007913D9">
              <w:t>e</w:t>
            </w:r>
            <w:r w:rsidRPr="00D6611F">
              <w:t>ncilerin katılımlarında velisinin yazılı olarak izni EK-1 formu ile alınacaktır.</w:t>
            </w:r>
          </w:p>
        </w:tc>
      </w:tr>
      <w:tr w:rsidR="007C0C9C" w:rsidRPr="00D6611F" w:rsidTr="00C71EAD">
        <w:tc>
          <w:tcPr>
            <w:tcW w:w="2943" w:type="dxa"/>
          </w:tcPr>
          <w:p w:rsidR="007C0C9C" w:rsidRDefault="007C0C9C" w:rsidP="00420F48">
            <w:r>
              <w:t>13.Katılımcılardan İstenenler</w:t>
            </w:r>
          </w:p>
        </w:tc>
        <w:tc>
          <w:tcPr>
            <w:tcW w:w="6119" w:type="dxa"/>
          </w:tcPr>
          <w:p w:rsidR="007C0C9C" w:rsidRPr="002B3F4B" w:rsidRDefault="00D6611F" w:rsidP="00420F48">
            <w:r w:rsidRPr="002B3F4B">
              <w:t>Öğrenci velisi tarafından imzalanmış “EK-1, Veli İzin Belgesi”</w:t>
            </w:r>
          </w:p>
          <w:p w:rsidR="00D6611F" w:rsidRPr="002B3F4B" w:rsidRDefault="00D6611F" w:rsidP="00420F48">
            <w:r w:rsidRPr="002B3F4B">
              <w:t>Öğre</w:t>
            </w:r>
            <w:r w:rsidR="009E5F32">
              <w:t>nci velisi tarafından imzalanmış</w:t>
            </w:r>
            <w:r w:rsidRPr="002B3F4B">
              <w:t xml:space="preserve"> “EK-2, Açık Rıza Onayı” </w:t>
            </w:r>
          </w:p>
          <w:p w:rsidR="00D6611F" w:rsidRPr="00E86846" w:rsidRDefault="00D6611F" w:rsidP="00420F48">
            <w:r w:rsidRPr="002B3F4B">
              <w:t>Katılımcı ve velisi tarafından imzalanmış “EK-3, Katılım Formu ve Taahhütname”</w:t>
            </w:r>
            <w:r w:rsidR="005E6648">
              <w:t xml:space="preserve"> </w:t>
            </w:r>
            <w:r w:rsidR="00C71EAD">
              <w:t>(</w:t>
            </w:r>
            <w:r w:rsidR="005E6648">
              <w:t>Google form</w:t>
            </w:r>
            <w:r w:rsidR="00C71EAD">
              <w:t>)</w:t>
            </w:r>
          </w:p>
        </w:tc>
      </w:tr>
      <w:tr w:rsidR="007C0C9C" w:rsidRPr="008C5783" w:rsidTr="00C71EAD">
        <w:tc>
          <w:tcPr>
            <w:tcW w:w="2943" w:type="dxa"/>
          </w:tcPr>
          <w:p w:rsidR="007C0C9C" w:rsidRDefault="007C0C9C" w:rsidP="00420F48">
            <w:r>
              <w:t>14.Eserlerin, Başvuru Evraklarının, Nereye ve Nasıl Gönderileceği</w:t>
            </w:r>
          </w:p>
        </w:tc>
        <w:tc>
          <w:tcPr>
            <w:tcW w:w="6119" w:type="dxa"/>
          </w:tcPr>
          <w:p w:rsidR="00254404" w:rsidRPr="008C5783" w:rsidRDefault="009E5F32" w:rsidP="00420F48">
            <w:r>
              <w:t xml:space="preserve">Etkinliğe başvurular </w:t>
            </w:r>
            <w:hyperlink r:id="rId11" w:history="1">
              <w:r w:rsidR="00420F48" w:rsidRPr="00420F48">
                <w:rPr>
                  <w:rStyle w:val="Kpr"/>
                  <w:rFonts w:ascii="Times New Roman" w:hAnsi="Times New Roman" w:cs="Times New Roman"/>
                </w:rPr>
                <w:t>http://denizligsl.meb.k12.tr</w:t>
              </w:r>
            </w:hyperlink>
            <w:r w:rsidR="00C71EAD">
              <w:rPr>
                <w:rStyle w:val="Kpr"/>
                <w:rFonts w:ascii="Times New Roman" w:hAnsi="Times New Roman" w:cs="Times New Roman"/>
              </w:rPr>
              <w:t xml:space="preserve"> </w:t>
            </w:r>
            <w:r w:rsidR="008C5783" w:rsidRPr="008C5783">
              <w:t>adresinden yapılacaktır.</w:t>
            </w:r>
            <w:r w:rsidR="00C71EAD">
              <w:t xml:space="preserve"> Google form da aynı link</w:t>
            </w:r>
            <w:r w:rsidR="005E6648">
              <w:t>den doldurulacakır.</w:t>
            </w:r>
          </w:p>
        </w:tc>
      </w:tr>
      <w:tr w:rsidR="007C0C9C" w:rsidRPr="00B9311B" w:rsidTr="00C71EAD">
        <w:tc>
          <w:tcPr>
            <w:tcW w:w="2943" w:type="dxa"/>
          </w:tcPr>
          <w:p w:rsidR="007C0C9C" w:rsidRDefault="007C0C9C" w:rsidP="00420F48">
            <w:r>
              <w:t>15.EK-1, EK-2 ve EK-3</w:t>
            </w:r>
            <w:r w:rsidR="003A2F18">
              <w:t>’ün Nereye ve Nasıl Gönderileceği</w:t>
            </w:r>
          </w:p>
        </w:tc>
        <w:tc>
          <w:tcPr>
            <w:tcW w:w="6119" w:type="dxa"/>
          </w:tcPr>
          <w:p w:rsidR="007C0C9C" w:rsidRPr="00C71EAD" w:rsidRDefault="008C5783" w:rsidP="00420F48">
            <w:pPr>
              <w:rPr>
                <w:b/>
              </w:rPr>
            </w:pPr>
            <w:r w:rsidRPr="00C71EAD">
              <w:rPr>
                <w:b/>
              </w:rPr>
              <w:t>Islak imzalı</w:t>
            </w:r>
            <w:r w:rsidR="00C71EAD" w:rsidRPr="00C71EAD">
              <w:rPr>
                <w:b/>
              </w:rPr>
              <w:t xml:space="preserve"> formların tamamı etkinlik </w:t>
            </w:r>
            <w:r w:rsidRPr="00C71EAD">
              <w:rPr>
                <w:b/>
              </w:rPr>
              <w:t xml:space="preserve"> esnasında elden teslim alınacaktır. </w:t>
            </w:r>
          </w:p>
        </w:tc>
      </w:tr>
      <w:tr w:rsidR="007C0C9C" w:rsidRPr="00B9311B" w:rsidTr="00C71EAD">
        <w:tc>
          <w:tcPr>
            <w:tcW w:w="2943" w:type="dxa"/>
          </w:tcPr>
          <w:p w:rsidR="007C0C9C" w:rsidRDefault="003A2F18" w:rsidP="00420F48">
            <w:r>
              <w:t>16.İzin Süresi</w:t>
            </w:r>
          </w:p>
        </w:tc>
        <w:tc>
          <w:tcPr>
            <w:tcW w:w="6119" w:type="dxa"/>
          </w:tcPr>
          <w:p w:rsidR="007C0C9C" w:rsidRPr="008C5783" w:rsidRDefault="008C5783" w:rsidP="00420F48">
            <w:r w:rsidRPr="008C5783">
              <w:t>2023-2024 eğitim ve öğretim yılıyla sınırlıdır</w:t>
            </w:r>
            <w:r>
              <w:t>.</w:t>
            </w:r>
          </w:p>
        </w:tc>
      </w:tr>
      <w:tr w:rsidR="007C0C9C" w:rsidRPr="00B9311B" w:rsidTr="00C71EAD">
        <w:tc>
          <w:tcPr>
            <w:tcW w:w="2943" w:type="dxa"/>
          </w:tcPr>
          <w:p w:rsidR="007C0C9C" w:rsidRDefault="003A2F18" w:rsidP="00420F48">
            <w:r>
              <w:lastRenderedPageBreak/>
              <w:t>17.Pedagojik Esaslara Uygunluk</w:t>
            </w:r>
          </w:p>
        </w:tc>
        <w:tc>
          <w:tcPr>
            <w:tcW w:w="6119" w:type="dxa"/>
          </w:tcPr>
          <w:p w:rsidR="007C0C9C" w:rsidRPr="008C5783" w:rsidRDefault="00EA1817" w:rsidP="00420F48">
            <w:r>
              <w:t>M</w:t>
            </w:r>
            <w:r w:rsidR="00E263DA">
              <w:t xml:space="preserve">illi </w:t>
            </w:r>
            <w:r>
              <w:t>E</w:t>
            </w:r>
            <w:r w:rsidR="00E263DA">
              <w:t xml:space="preserve">ğitim </w:t>
            </w:r>
            <w:r>
              <w:t>B</w:t>
            </w:r>
            <w:r w:rsidR="00E263DA">
              <w:t>akanlığı</w:t>
            </w:r>
            <w:r>
              <w:t xml:space="preserve"> Ortaoğretim Kurumları Yönetmeliği’nde belirtildiği üzere öğrencilerin </w:t>
            </w:r>
            <w:r w:rsidRPr="00EA1817">
              <w:t>öz güven, öz denetim ve sorumluluk</w:t>
            </w:r>
            <w:r>
              <w:t xml:space="preserve"> duygularının geliştirilmesini, ö</w:t>
            </w:r>
            <w:r w:rsidRPr="00EA1817">
              <w:t>ğrencilere çalışma ve daya</w:t>
            </w:r>
            <w:r>
              <w:t>nışma alışkanlığı kazandırmayı, ö</w:t>
            </w:r>
            <w:r w:rsidRPr="00EA1817">
              <w:t>ğrencilere yaratıcı ve eleştirel</w:t>
            </w:r>
            <w:r w:rsidR="009545AD">
              <w:t xml:space="preserve"> düşünme becerisi kazandırmayı</w:t>
            </w:r>
            <w:r>
              <w:t xml:space="preserve"> hedeflemektedir. </w:t>
            </w:r>
            <w:r w:rsidR="009545AD" w:rsidRPr="009545AD">
              <w:t>Bilimsel düşünme becerilerine sahip, öğrenmeyi öğrenen, üretken, bilgiye ulaşabilen, iletişim kurabilen, bilişim teknolojilerini kullanabilen, eğitim sürecine aktif olarak katılan, millî, insanî ve evrensel değerleri be</w:t>
            </w:r>
            <w:r w:rsidR="009545AD">
              <w:t>nimsemiş öğrenciler olmalarına olanak sağlar.</w:t>
            </w:r>
          </w:p>
        </w:tc>
      </w:tr>
      <w:tr w:rsidR="007C0C9C" w:rsidRPr="00B9311B" w:rsidTr="00C71EAD">
        <w:tc>
          <w:tcPr>
            <w:tcW w:w="2943" w:type="dxa"/>
          </w:tcPr>
          <w:p w:rsidR="007C0C9C" w:rsidRDefault="003A2F18" w:rsidP="00420F48">
            <w:r>
              <w:t xml:space="preserve">18.Reklam ve Tanıtım </w:t>
            </w:r>
          </w:p>
        </w:tc>
        <w:tc>
          <w:tcPr>
            <w:tcW w:w="6119" w:type="dxa"/>
          </w:tcPr>
          <w:p w:rsidR="007C0C9C" w:rsidRPr="002B3F4B" w:rsidRDefault="00F46EAE" w:rsidP="00420F48">
            <w:r w:rsidRPr="002B3F4B">
              <w:t>Kurum, kuruluş, firma, marka ve kişi reklamını veya tanıtımını ön plana çıkaran ifade ve ögelere yer verilmeyecektir.</w:t>
            </w:r>
          </w:p>
        </w:tc>
      </w:tr>
      <w:tr w:rsidR="007C0C9C" w:rsidRPr="00B9311B" w:rsidTr="00C71EAD">
        <w:tc>
          <w:tcPr>
            <w:tcW w:w="2943" w:type="dxa"/>
          </w:tcPr>
          <w:p w:rsidR="007C0C9C" w:rsidRDefault="003A2F18" w:rsidP="00420F48">
            <w:r>
              <w:t>19. Kişisel Veriler</w:t>
            </w:r>
          </w:p>
        </w:tc>
        <w:tc>
          <w:tcPr>
            <w:tcW w:w="6119" w:type="dxa"/>
          </w:tcPr>
          <w:p w:rsidR="007C0C9C" w:rsidRPr="002B3F4B" w:rsidRDefault="00F46EAE" w:rsidP="00420F48">
            <w:r w:rsidRPr="002B3F4B">
              <w:t>Etkinliğin hiçbir aşamasında, katılımcıların / öğrenci velilerinin açık rıza onayı (EK-2 formu ile istenecektir) alınmadan kişisel verileri istenmeyecektir.</w:t>
            </w:r>
          </w:p>
          <w:p w:rsidR="00F46EAE" w:rsidRPr="002B3F4B" w:rsidRDefault="00F46EAE" w:rsidP="00420F48">
            <w:r w:rsidRPr="002B3F4B">
              <w:t xml:space="preserve">Bu kapsamda istenen kişisel </w:t>
            </w:r>
            <w:r w:rsidR="00C3103B">
              <w:t>veriler, açık rıza onayında bel</w:t>
            </w:r>
            <w:r w:rsidRPr="002B3F4B">
              <w:t>irtilen hususların dışında başka amaçla kullanılmayacak, üçüncü kişilere verilmeyecek ve etkinliğin sona ermesinin ardından resen silinecekir.</w:t>
            </w:r>
          </w:p>
        </w:tc>
      </w:tr>
      <w:tr w:rsidR="007C0C9C" w:rsidRPr="00F46EAE" w:rsidTr="00C71EAD">
        <w:tc>
          <w:tcPr>
            <w:tcW w:w="2943" w:type="dxa"/>
          </w:tcPr>
          <w:p w:rsidR="007C0C9C" w:rsidRDefault="00254404" w:rsidP="00420F48">
            <w:r>
              <w:t xml:space="preserve">20. Özel Gereksinimli </w:t>
            </w:r>
            <w:r w:rsidR="003A2F18">
              <w:t xml:space="preserve">Etkinliğe Erişimine İlişkin Bilgiler </w:t>
            </w:r>
          </w:p>
        </w:tc>
        <w:tc>
          <w:tcPr>
            <w:tcW w:w="6119" w:type="dxa"/>
          </w:tcPr>
          <w:p w:rsidR="00462867" w:rsidRPr="009E5F32" w:rsidRDefault="007913D9" w:rsidP="00420F48">
            <w:r w:rsidRPr="008B166C">
              <w:t>Etkinlik engelli bireylere açık olup gerekli destek sağlanacaktır. İhtiyaca göre çözüme gidilece</w:t>
            </w:r>
            <w:r w:rsidR="002E0B21" w:rsidRPr="008B166C">
              <w:t>ktir. Görme ve işitme engelli öğrencilere farklı uygulamalarla veya danışmanıyla birlikte etkinliğe katılımı sağlanacaktır. Farklı fiziksel engeli bulunan öğrenciler için okulda asansör ve yemekhanede rampa bulunmaktadır.</w:t>
            </w:r>
            <w:r w:rsidR="00FE3E4D">
              <w:t xml:space="preserve">Yüzyüze olarak yapılacak etkinlikte oluşabilecek her türlü güvenlik ve sağlık tedbirleri okul idaresi ve okulumuzda görevli </w:t>
            </w:r>
            <w:r w:rsidR="005F5B0B">
              <w:t xml:space="preserve">kişiler </w:t>
            </w:r>
            <w:r w:rsidR="00FE3E4D">
              <w:t>tarafından alınacaktır.</w:t>
            </w:r>
            <w:r w:rsidR="00462867">
              <w:t xml:space="preserve"> Özel beslenme gereksinimleri bulunan kişiler için bilgileri alına</w:t>
            </w:r>
            <w:r w:rsidR="003A246F">
              <w:t>rak onlara uygun menü hazırlanacaktır</w:t>
            </w:r>
            <w:r w:rsidR="00462867">
              <w:t>.</w:t>
            </w:r>
            <w:r w:rsidR="003A246F">
              <w:t xml:space="preserve"> </w:t>
            </w:r>
            <w:r w:rsidR="005E6648">
              <w:t>Etkinlik süresince sağlık hizmetleri ve sağlık önlemleri sağlanaca</w:t>
            </w:r>
            <w:r w:rsidR="003A246F">
              <w:t>k</w:t>
            </w:r>
            <w:r w:rsidR="005E6648">
              <w:t>tır.</w:t>
            </w:r>
            <w:r w:rsidR="009E17ED">
              <w:t>Güvenlik tedbirleri alınacaktır.</w:t>
            </w:r>
          </w:p>
        </w:tc>
      </w:tr>
      <w:tr w:rsidR="007C0C9C" w:rsidRPr="00F46EAE" w:rsidTr="00C71EAD">
        <w:tc>
          <w:tcPr>
            <w:tcW w:w="2943" w:type="dxa"/>
          </w:tcPr>
          <w:p w:rsidR="007C0C9C" w:rsidRDefault="003A2F18" w:rsidP="00420F48">
            <w:r>
              <w:t>21.Sponsorluk Durumu</w:t>
            </w:r>
          </w:p>
        </w:tc>
        <w:tc>
          <w:tcPr>
            <w:tcW w:w="6119" w:type="dxa"/>
          </w:tcPr>
          <w:p w:rsidR="007C0C9C" w:rsidRPr="002E0B21" w:rsidRDefault="00FA5157" w:rsidP="00420F48">
            <w:r>
              <w:t xml:space="preserve">Sponsorluk alınmamıştır. Etkinliğin giderleri </w:t>
            </w:r>
            <w:r w:rsidR="00F9227A">
              <w:t>Okul Aile Birliği tarafından</w:t>
            </w:r>
            <w:r>
              <w:t xml:space="preserve"> karşılanacaktır. </w:t>
            </w:r>
            <w:r w:rsidR="005E6648">
              <w:t>Okul Aile Birliğinden</w:t>
            </w:r>
            <w:r w:rsidR="003A246F">
              <w:t xml:space="preserve"> 4000tl. si basım-yayım, 1000 tl. si temsil ve karşılama olmak üzere</w:t>
            </w:r>
            <w:r w:rsidR="005E6648">
              <w:t xml:space="preserve"> 5000 tl etkinlik giderleri bütçesi belirlenmiştir.</w:t>
            </w:r>
          </w:p>
        </w:tc>
      </w:tr>
      <w:tr w:rsidR="007C0C9C" w:rsidRPr="00B9311B" w:rsidTr="00C71EAD">
        <w:tc>
          <w:tcPr>
            <w:tcW w:w="2943" w:type="dxa"/>
          </w:tcPr>
          <w:p w:rsidR="007C0C9C" w:rsidRDefault="003A2F18" w:rsidP="00420F48">
            <w:r>
              <w:t>22.Telif Hakkı</w:t>
            </w:r>
          </w:p>
        </w:tc>
        <w:tc>
          <w:tcPr>
            <w:tcW w:w="6119" w:type="dxa"/>
          </w:tcPr>
          <w:p w:rsidR="00AB1A18" w:rsidRPr="00AB1A18" w:rsidRDefault="00AB1A18" w:rsidP="00420F48">
            <w:r>
              <w:t>Etkinlikler sonucu ortaya çıkacak</w:t>
            </w:r>
            <w:r w:rsidR="002B3F4B">
              <w:t xml:space="preserve"> eserlerin telif hakkı eser sah</w:t>
            </w:r>
            <w:r>
              <w:t>ib</w:t>
            </w:r>
            <w:r w:rsidR="002E0B21">
              <w:t>i</w:t>
            </w:r>
            <w:r>
              <w:t xml:space="preserve">ne ait olup, eser sahibinin izni olmaksızın basılmayacak, yayımlanmayacak, paylaşılmayacak ve sergilenmeyecktir. </w:t>
            </w:r>
          </w:p>
        </w:tc>
      </w:tr>
      <w:tr w:rsidR="007C0C9C" w:rsidRPr="00F46EAE" w:rsidTr="00C71EAD">
        <w:tc>
          <w:tcPr>
            <w:tcW w:w="2943" w:type="dxa"/>
          </w:tcPr>
          <w:p w:rsidR="007C0C9C" w:rsidRDefault="003A2F18" w:rsidP="00420F48">
            <w:r>
              <w:t xml:space="preserve">23.Etkinlik Tarihi </w:t>
            </w:r>
          </w:p>
        </w:tc>
        <w:tc>
          <w:tcPr>
            <w:tcW w:w="6119" w:type="dxa"/>
          </w:tcPr>
          <w:p w:rsidR="007C0C9C" w:rsidRPr="003A246F" w:rsidRDefault="00420F48" w:rsidP="00420F48">
            <w:pPr>
              <w:rPr>
                <w:b/>
              </w:rPr>
            </w:pPr>
            <w:r w:rsidRPr="003A246F">
              <w:rPr>
                <w:b/>
              </w:rPr>
              <w:t>15-19Nisan</w:t>
            </w:r>
            <w:r w:rsidR="00534AE1" w:rsidRPr="003A246F">
              <w:rPr>
                <w:b/>
              </w:rPr>
              <w:t xml:space="preserve"> 2024 </w:t>
            </w:r>
          </w:p>
        </w:tc>
      </w:tr>
      <w:tr w:rsidR="003A2F18" w:rsidRPr="00AB1A18" w:rsidTr="00C71EAD">
        <w:tc>
          <w:tcPr>
            <w:tcW w:w="2943" w:type="dxa"/>
          </w:tcPr>
          <w:p w:rsidR="003A2F18" w:rsidRDefault="003A2F18" w:rsidP="00420F48">
            <w:r>
              <w:t>24.</w:t>
            </w:r>
            <w:r w:rsidRPr="003A2F18">
              <w:t>Etkinlik</w:t>
            </w:r>
            <w:r>
              <w:t xml:space="preserve"> Yeri</w:t>
            </w:r>
          </w:p>
        </w:tc>
        <w:tc>
          <w:tcPr>
            <w:tcW w:w="6119" w:type="dxa"/>
          </w:tcPr>
          <w:p w:rsidR="003A2F18" w:rsidRPr="003E5F97" w:rsidRDefault="00420F48" w:rsidP="00420F48">
            <w:r>
              <w:t>Hakkı Dereköylü Güzel Sanatlar</w:t>
            </w:r>
            <w:r w:rsidR="003E5F97" w:rsidRPr="003E5F97">
              <w:t xml:space="preserve"> Lisesi</w:t>
            </w:r>
          </w:p>
        </w:tc>
      </w:tr>
      <w:tr w:rsidR="003A2F18" w:rsidTr="00C71EAD">
        <w:tc>
          <w:tcPr>
            <w:tcW w:w="2943" w:type="dxa"/>
          </w:tcPr>
          <w:p w:rsidR="003A2F18" w:rsidRDefault="003A2F18" w:rsidP="00420F48">
            <w:r>
              <w:t>25.</w:t>
            </w:r>
            <w:hyperlink r:id="rId12" w:history="1">
              <w:r w:rsidRPr="003426AA">
                <w:rPr>
                  <w:rStyle w:val="Kpr"/>
                  <w:rFonts w:ascii="Times New Roman" w:hAnsi="Times New Roman" w:cs="Times New Roman"/>
                  <w:b/>
                </w:rPr>
                <w:t>https://ayse.meb.gov.tr</w:t>
              </w:r>
            </w:hyperlink>
            <w:r>
              <w:t xml:space="preserve"> Adresine Bilgilerin Girildiği Tarih</w:t>
            </w:r>
          </w:p>
        </w:tc>
        <w:tc>
          <w:tcPr>
            <w:tcW w:w="6119" w:type="dxa"/>
          </w:tcPr>
          <w:p w:rsidR="003E5F97" w:rsidRDefault="00EE6433" w:rsidP="00420F48">
            <w:r>
              <w:t>Tarih:</w:t>
            </w:r>
            <w:r w:rsidR="00C7148F">
              <w:t xml:space="preserve"> 29.02.2024</w:t>
            </w:r>
          </w:p>
          <w:p w:rsidR="00EE6433" w:rsidRPr="003E5F97" w:rsidRDefault="00EE6433" w:rsidP="00420F48">
            <w:r>
              <w:t>Başvuru Numarası:</w:t>
            </w:r>
            <w:r w:rsidR="00C7148F">
              <w:t>202402291827260277</w:t>
            </w:r>
          </w:p>
        </w:tc>
      </w:tr>
      <w:tr w:rsidR="003A2F18" w:rsidTr="00C71EAD">
        <w:tc>
          <w:tcPr>
            <w:tcW w:w="2943" w:type="dxa"/>
          </w:tcPr>
          <w:p w:rsidR="003A2F18" w:rsidRDefault="003A2F18" w:rsidP="00420F48">
            <w:r>
              <w:t>26.Başvuru Başlama Tarihi</w:t>
            </w:r>
          </w:p>
        </w:tc>
        <w:tc>
          <w:tcPr>
            <w:tcW w:w="6119" w:type="dxa"/>
          </w:tcPr>
          <w:p w:rsidR="003A2F18" w:rsidRPr="00562E41" w:rsidRDefault="00667F1F" w:rsidP="00420F48">
            <w:r>
              <w:rPr>
                <w:b/>
              </w:rPr>
              <w:t>15</w:t>
            </w:r>
            <w:r w:rsidR="005F5B0B" w:rsidRPr="003A246F">
              <w:rPr>
                <w:b/>
              </w:rPr>
              <w:t>.</w:t>
            </w:r>
            <w:r w:rsidR="00420F48" w:rsidRPr="003A246F">
              <w:rPr>
                <w:b/>
              </w:rPr>
              <w:t>03</w:t>
            </w:r>
            <w:r w:rsidR="00534AE1" w:rsidRPr="003A246F">
              <w:rPr>
                <w:b/>
              </w:rPr>
              <w:t>.202</w:t>
            </w:r>
            <w:r w:rsidR="00420F48" w:rsidRPr="003A246F">
              <w:rPr>
                <w:b/>
              </w:rPr>
              <w:t>4</w:t>
            </w:r>
            <w:r w:rsidR="00DE642E">
              <w:t xml:space="preserve"> </w:t>
            </w:r>
          </w:p>
        </w:tc>
      </w:tr>
      <w:tr w:rsidR="003A2F18" w:rsidTr="00C71EAD">
        <w:tc>
          <w:tcPr>
            <w:tcW w:w="2943" w:type="dxa"/>
          </w:tcPr>
          <w:p w:rsidR="003A2F18" w:rsidRDefault="003A2F18" w:rsidP="00420F48">
            <w:r>
              <w:t>27.Başvuru Bitiş Tarihi</w:t>
            </w:r>
          </w:p>
        </w:tc>
        <w:tc>
          <w:tcPr>
            <w:tcW w:w="6119" w:type="dxa"/>
          </w:tcPr>
          <w:p w:rsidR="003A2F18" w:rsidRPr="00562E41" w:rsidRDefault="00420F48" w:rsidP="00420F48">
            <w:r w:rsidRPr="003A246F">
              <w:rPr>
                <w:b/>
              </w:rPr>
              <w:t>29</w:t>
            </w:r>
            <w:r w:rsidR="00863ACE" w:rsidRPr="003A246F">
              <w:rPr>
                <w:b/>
              </w:rPr>
              <w:t>.</w:t>
            </w:r>
            <w:r w:rsidR="00534AE1" w:rsidRPr="003A246F">
              <w:rPr>
                <w:b/>
              </w:rPr>
              <w:t>0</w:t>
            </w:r>
            <w:r w:rsidRPr="003A246F">
              <w:rPr>
                <w:b/>
              </w:rPr>
              <w:t>3</w:t>
            </w:r>
            <w:r w:rsidR="00534AE1" w:rsidRPr="003A246F">
              <w:rPr>
                <w:b/>
              </w:rPr>
              <w:t>.2024</w:t>
            </w:r>
            <w:r w:rsidR="00254404">
              <w:t xml:space="preserve"> 23.59</w:t>
            </w:r>
          </w:p>
        </w:tc>
      </w:tr>
      <w:tr w:rsidR="003A2F18" w:rsidRPr="00E95C95" w:rsidTr="00C71EAD">
        <w:tc>
          <w:tcPr>
            <w:tcW w:w="2943" w:type="dxa"/>
          </w:tcPr>
          <w:p w:rsidR="003A2F18" w:rsidRDefault="003A2F18" w:rsidP="00420F48">
            <w:r>
              <w:t>28.Başvuru Yeri</w:t>
            </w:r>
          </w:p>
        </w:tc>
        <w:tc>
          <w:tcPr>
            <w:tcW w:w="6119" w:type="dxa"/>
          </w:tcPr>
          <w:p w:rsidR="003A2F18" w:rsidRPr="00C7148F" w:rsidRDefault="00980326" w:rsidP="00420F48">
            <w:pPr>
              <w:rPr>
                <w:color w:val="000000" w:themeColor="text1"/>
              </w:rPr>
            </w:pPr>
            <w:hyperlink r:id="rId13" w:history="1">
              <w:r w:rsidR="00420F48" w:rsidRPr="00420F48">
                <w:rPr>
                  <w:rStyle w:val="Kpr"/>
                  <w:rFonts w:ascii="Times New Roman" w:hAnsi="Times New Roman" w:cs="Times New Roman"/>
                </w:rPr>
                <w:t>http://denizligsl.meb.k12.tr</w:t>
              </w:r>
            </w:hyperlink>
            <w:r w:rsidR="00C7148F">
              <w:rPr>
                <w:rStyle w:val="Kpr"/>
                <w:rFonts w:ascii="Times New Roman" w:hAnsi="Times New Roman" w:cs="Times New Roman"/>
              </w:rPr>
              <w:t xml:space="preserve">  </w:t>
            </w:r>
            <w:r w:rsidR="00C7148F">
              <w:rPr>
                <w:rStyle w:val="Kpr"/>
                <w:rFonts w:ascii="Times New Roman" w:hAnsi="Times New Roman" w:cs="Times New Roman"/>
                <w:color w:val="000000" w:themeColor="text1"/>
                <w:u w:val="none"/>
              </w:rPr>
              <w:t>linkinden google form doldurulacaktır.</w:t>
            </w:r>
          </w:p>
        </w:tc>
      </w:tr>
      <w:tr w:rsidR="003A2F18" w:rsidRPr="00E95C95" w:rsidTr="00C71EAD">
        <w:tc>
          <w:tcPr>
            <w:tcW w:w="2943" w:type="dxa"/>
          </w:tcPr>
          <w:p w:rsidR="003A2F18" w:rsidRDefault="003A2F18" w:rsidP="00420F48">
            <w:r>
              <w:t>29.Başvuru Usulü</w:t>
            </w:r>
          </w:p>
        </w:tc>
        <w:tc>
          <w:tcPr>
            <w:tcW w:w="6119" w:type="dxa"/>
          </w:tcPr>
          <w:p w:rsidR="003A2F18" w:rsidRPr="003E5F97" w:rsidRDefault="003E5F97" w:rsidP="00420F48">
            <w:r>
              <w:t xml:space="preserve">Çevrimiçi/Online </w:t>
            </w:r>
          </w:p>
        </w:tc>
      </w:tr>
      <w:tr w:rsidR="003A2F18" w:rsidRPr="00B9311B" w:rsidTr="00C71EAD">
        <w:tc>
          <w:tcPr>
            <w:tcW w:w="2943" w:type="dxa"/>
          </w:tcPr>
          <w:p w:rsidR="003A2F18" w:rsidRDefault="003A2F18" w:rsidP="00420F48">
            <w:r>
              <w:t xml:space="preserve">30.Sonuçların Açıklanacağı Tarih </w:t>
            </w:r>
          </w:p>
        </w:tc>
        <w:tc>
          <w:tcPr>
            <w:tcW w:w="6119" w:type="dxa"/>
          </w:tcPr>
          <w:p w:rsidR="003A2F18" w:rsidRPr="00E461D3" w:rsidRDefault="003E5F97" w:rsidP="00420F48">
            <w:r w:rsidRPr="00E461D3">
              <w:t>Etkinliğe katılmaya hak kazanan ö</w:t>
            </w:r>
            <w:r w:rsidR="009E5F32">
              <w:t xml:space="preserve">ğrencilerin başvuru sonuçları </w:t>
            </w:r>
            <w:r w:rsidR="00420F48" w:rsidRPr="002D22B2">
              <w:rPr>
                <w:b/>
              </w:rPr>
              <w:t>04</w:t>
            </w:r>
            <w:r w:rsidR="00534AE1" w:rsidRPr="002D22B2">
              <w:rPr>
                <w:b/>
              </w:rPr>
              <w:t>.0</w:t>
            </w:r>
            <w:r w:rsidR="00420F48" w:rsidRPr="002D22B2">
              <w:rPr>
                <w:b/>
              </w:rPr>
              <w:t>4</w:t>
            </w:r>
            <w:r w:rsidR="00534AE1" w:rsidRPr="002D22B2">
              <w:rPr>
                <w:b/>
              </w:rPr>
              <w:t>.2024</w:t>
            </w:r>
            <w:r w:rsidR="00534AE1">
              <w:t xml:space="preserve"> </w:t>
            </w:r>
            <w:r w:rsidRPr="00E461D3">
              <w:t>tarihinde açıklanacaktır.</w:t>
            </w:r>
          </w:p>
        </w:tc>
      </w:tr>
      <w:tr w:rsidR="003A2F18" w:rsidTr="00C71EAD">
        <w:tc>
          <w:tcPr>
            <w:tcW w:w="2943" w:type="dxa"/>
          </w:tcPr>
          <w:p w:rsidR="003A2F18" w:rsidRDefault="003A2F18" w:rsidP="00420F48">
            <w:r>
              <w:t xml:space="preserve">31.Sonuçların Açıklanacağı Yer </w:t>
            </w:r>
          </w:p>
        </w:tc>
        <w:tc>
          <w:tcPr>
            <w:tcW w:w="6119" w:type="dxa"/>
          </w:tcPr>
          <w:p w:rsidR="003A2F18" w:rsidRPr="00E461D3" w:rsidRDefault="009E5F32" w:rsidP="00420F48">
            <w:r>
              <w:t>Başvur</w:t>
            </w:r>
            <w:r w:rsidR="00420F48">
              <w:t>u yapanların oturum sonuçları</w:t>
            </w:r>
            <w:r w:rsidR="003A246F">
              <w:t xml:space="preserve"> </w:t>
            </w:r>
            <w:hyperlink r:id="rId14" w:history="1">
              <w:r w:rsidR="00420F48" w:rsidRPr="00420F48">
                <w:rPr>
                  <w:rStyle w:val="Kpr"/>
                  <w:rFonts w:ascii="Times New Roman" w:hAnsi="Times New Roman" w:cs="Times New Roman"/>
                </w:rPr>
                <w:t>http://denizligsl.meb.k12.tr</w:t>
              </w:r>
            </w:hyperlink>
            <w:r w:rsidR="003A246F">
              <w:rPr>
                <w:rStyle w:val="Kpr"/>
                <w:rFonts w:ascii="Times New Roman" w:hAnsi="Times New Roman" w:cs="Times New Roman"/>
              </w:rPr>
              <w:t xml:space="preserve"> </w:t>
            </w:r>
            <w:r w:rsidR="00420F48">
              <w:t>adresinde</w:t>
            </w:r>
            <w:r w:rsidR="003A246F">
              <w:t xml:space="preserve"> </w:t>
            </w:r>
            <w:r w:rsidR="00420F48">
              <w:t>yayınlanacaktır.</w:t>
            </w:r>
          </w:p>
        </w:tc>
      </w:tr>
      <w:tr w:rsidR="003A2F18" w:rsidRPr="00E461D3" w:rsidTr="00C71EAD">
        <w:tc>
          <w:tcPr>
            <w:tcW w:w="2943" w:type="dxa"/>
          </w:tcPr>
          <w:p w:rsidR="003A2F18" w:rsidRDefault="003A2F18" w:rsidP="00420F48">
            <w:r>
              <w:t>3</w:t>
            </w:r>
            <w:r w:rsidR="00420F48">
              <w:t>2</w:t>
            </w:r>
            <w:r>
              <w:t xml:space="preserve">. Etkinlik Bütçesi ve Bütçe </w:t>
            </w:r>
            <w:r>
              <w:lastRenderedPageBreak/>
              <w:t xml:space="preserve">Kaynakları </w:t>
            </w:r>
          </w:p>
        </w:tc>
        <w:tc>
          <w:tcPr>
            <w:tcW w:w="6119" w:type="dxa"/>
          </w:tcPr>
          <w:p w:rsidR="005C1FD6" w:rsidRDefault="003A246F" w:rsidP="00420F48">
            <w:r>
              <w:lastRenderedPageBreak/>
              <w:t>Etkinlik Bütçesi</w:t>
            </w:r>
            <w:r w:rsidR="00E461D3" w:rsidRPr="00E95C95">
              <w:t>;</w:t>
            </w:r>
            <w:r>
              <w:t xml:space="preserve"> </w:t>
            </w:r>
            <w:r w:rsidR="005C1FD6">
              <w:t>5000 TL</w:t>
            </w:r>
            <w:r>
              <w:t xml:space="preserve"> olup</w:t>
            </w:r>
            <w:r w:rsidR="005C1FD6">
              <w:t xml:space="preserve"> Okul Aile Birliği tarafından </w:t>
            </w:r>
            <w:r w:rsidR="005C1FD6">
              <w:lastRenderedPageBreak/>
              <w:t>karşılanacaktır.</w:t>
            </w:r>
          </w:p>
          <w:p w:rsidR="00792952" w:rsidRPr="008B166C" w:rsidRDefault="00FA5157" w:rsidP="00420F48">
            <w:r w:rsidRPr="00FA5157">
              <w:t xml:space="preserve">Etkinlik, ticari amaç güdülmeden ve katılımcılardan ücret </w:t>
            </w:r>
            <w:r>
              <w:t>ta</w:t>
            </w:r>
            <w:r w:rsidR="003A246F">
              <w:t>lep edilmedenuapılacağı için</w:t>
            </w:r>
            <w:r>
              <w:t xml:space="preserve"> k</w:t>
            </w:r>
            <w:r w:rsidRPr="00FA5157">
              <w:t>atılımcıların tüm masrafları (yemek, ulaşım, konaklama vb.) kendileri tarafından karşılanacaktır.</w:t>
            </w:r>
          </w:p>
        </w:tc>
      </w:tr>
      <w:tr w:rsidR="003A2F18" w:rsidRPr="00E461D3" w:rsidTr="00C71EAD">
        <w:tc>
          <w:tcPr>
            <w:tcW w:w="2943" w:type="dxa"/>
          </w:tcPr>
          <w:p w:rsidR="003A2F18" w:rsidRDefault="003A2F18" w:rsidP="00420F48">
            <w:r>
              <w:lastRenderedPageBreak/>
              <w:t>3</w:t>
            </w:r>
            <w:r w:rsidR="00420F48">
              <w:t>3</w:t>
            </w:r>
            <w:r>
              <w:t>.</w:t>
            </w:r>
            <w:r w:rsidR="003B0660">
              <w:t>İletişim Telefon</w:t>
            </w:r>
          </w:p>
        </w:tc>
        <w:tc>
          <w:tcPr>
            <w:tcW w:w="6119" w:type="dxa"/>
          </w:tcPr>
          <w:p w:rsidR="003A2F18" w:rsidRPr="00E95C95" w:rsidRDefault="00E95C95" w:rsidP="00420F48">
            <w:r w:rsidRPr="00E95C95">
              <w:t>0 (258) 37</w:t>
            </w:r>
            <w:r w:rsidR="00420F48">
              <w:t>3</w:t>
            </w:r>
            <w:r w:rsidR="003A246F">
              <w:t xml:space="preserve"> </w:t>
            </w:r>
            <w:r w:rsidR="00420F48">
              <w:t>51</w:t>
            </w:r>
            <w:r w:rsidR="003A246F">
              <w:t xml:space="preserve"> </w:t>
            </w:r>
            <w:r w:rsidR="00420F48">
              <w:t>69</w:t>
            </w:r>
          </w:p>
        </w:tc>
      </w:tr>
      <w:tr w:rsidR="003B0660" w:rsidRPr="00E461D3" w:rsidTr="00C71EAD">
        <w:tc>
          <w:tcPr>
            <w:tcW w:w="2943" w:type="dxa"/>
          </w:tcPr>
          <w:p w:rsidR="003B0660" w:rsidRDefault="003B0660" w:rsidP="00420F48">
            <w:r>
              <w:t>3</w:t>
            </w:r>
            <w:r w:rsidR="00420F48">
              <w:t>4</w:t>
            </w:r>
            <w:r>
              <w:t>.İletişim E-Posta Adresi</w:t>
            </w:r>
          </w:p>
        </w:tc>
        <w:tc>
          <w:tcPr>
            <w:tcW w:w="6119" w:type="dxa"/>
          </w:tcPr>
          <w:p w:rsidR="003B0660" w:rsidRPr="00E95C95" w:rsidRDefault="00BD3EBF" w:rsidP="00420F48">
            <w:r>
              <w:t>756275@meb.k12.tr</w:t>
            </w:r>
          </w:p>
        </w:tc>
      </w:tr>
      <w:tr w:rsidR="003B0660" w:rsidTr="00C71EAD">
        <w:tc>
          <w:tcPr>
            <w:tcW w:w="2943" w:type="dxa"/>
          </w:tcPr>
          <w:p w:rsidR="003B0660" w:rsidRDefault="003B0660" w:rsidP="00420F48">
            <w:r>
              <w:t>3</w:t>
            </w:r>
            <w:r w:rsidR="00420F48">
              <w:t>5</w:t>
            </w:r>
            <w:r>
              <w:t>.İletişim Adresi</w:t>
            </w:r>
          </w:p>
        </w:tc>
        <w:tc>
          <w:tcPr>
            <w:tcW w:w="6119" w:type="dxa"/>
          </w:tcPr>
          <w:p w:rsidR="00420F48" w:rsidRDefault="00420F48" w:rsidP="00420F48">
            <w:r>
              <w:t xml:space="preserve">GERZELE MAH. HAKKI DEREKÖYLÜ CAD. NO 40 </w:t>
            </w:r>
          </w:p>
          <w:p w:rsidR="003B0660" w:rsidRPr="00E461D3" w:rsidRDefault="00420F48" w:rsidP="00420F48">
            <w:r>
              <w:t>MERKEZEFENDİ / DENİZLİ</w:t>
            </w:r>
          </w:p>
        </w:tc>
      </w:tr>
      <w:tr w:rsidR="003B0660" w:rsidTr="00C71EAD">
        <w:tc>
          <w:tcPr>
            <w:tcW w:w="2943" w:type="dxa"/>
          </w:tcPr>
          <w:p w:rsidR="003B0660" w:rsidRDefault="003B0660" w:rsidP="00420F48">
            <w:r>
              <w:t>3</w:t>
            </w:r>
            <w:r w:rsidR="00420F48">
              <w:t>6</w:t>
            </w:r>
            <w:r>
              <w:t>.İnternet Sayfası (varsa)</w:t>
            </w:r>
          </w:p>
        </w:tc>
        <w:tc>
          <w:tcPr>
            <w:tcW w:w="6119" w:type="dxa"/>
          </w:tcPr>
          <w:p w:rsidR="003B0660" w:rsidRPr="00E95C95" w:rsidRDefault="00980326" w:rsidP="00420F48">
            <w:hyperlink r:id="rId15" w:history="1">
              <w:r w:rsidR="00420F48" w:rsidRPr="00420F48">
                <w:rPr>
                  <w:rStyle w:val="Kpr"/>
                  <w:rFonts w:ascii="Times New Roman" w:hAnsi="Times New Roman" w:cs="Times New Roman"/>
                </w:rPr>
                <w:t>http://denizligsl.meb.k12.tr</w:t>
              </w:r>
            </w:hyperlink>
          </w:p>
        </w:tc>
      </w:tr>
      <w:tr w:rsidR="003A2F18" w:rsidTr="00C71EAD">
        <w:tc>
          <w:tcPr>
            <w:tcW w:w="2943" w:type="dxa"/>
          </w:tcPr>
          <w:p w:rsidR="003A2F18" w:rsidRDefault="003B0660" w:rsidP="00420F48">
            <w:r>
              <w:t>3</w:t>
            </w:r>
            <w:r w:rsidR="00420F48">
              <w:t>7</w:t>
            </w:r>
            <w:r>
              <w:t>.Sosyal Medya Hesabı (varsa)</w:t>
            </w:r>
          </w:p>
        </w:tc>
        <w:tc>
          <w:tcPr>
            <w:tcW w:w="6119" w:type="dxa"/>
          </w:tcPr>
          <w:p w:rsidR="003A2F18" w:rsidRPr="00E461D3" w:rsidRDefault="00E461D3" w:rsidP="00420F48">
            <w:r>
              <w:t xml:space="preserve">Instagram: </w:t>
            </w:r>
            <w:r w:rsidR="00420F48">
              <w:t>@</w:t>
            </w:r>
            <w:r w:rsidR="00420F48" w:rsidRPr="00420F48">
              <w:t>hakkiderekoyluguzelsanatlar/</w:t>
            </w:r>
          </w:p>
        </w:tc>
      </w:tr>
      <w:tr w:rsidR="00BD3EBF" w:rsidTr="00C71EAD">
        <w:tc>
          <w:tcPr>
            <w:tcW w:w="2943" w:type="dxa"/>
          </w:tcPr>
          <w:p w:rsidR="00BD3EBF" w:rsidRDefault="00C7148F" w:rsidP="00BD3EBF">
            <w:r>
              <w:t>38.Müzik Öğretmenlerine Yönelik Etkinlik Tanıtımı Çevrimiçi Toplantısı B</w:t>
            </w:r>
            <w:r w:rsidR="00BD3EBF">
              <w:t>ağlantısı</w:t>
            </w:r>
          </w:p>
        </w:tc>
        <w:tc>
          <w:tcPr>
            <w:tcW w:w="6119" w:type="dxa"/>
          </w:tcPr>
          <w:p w:rsidR="00BD3EBF" w:rsidRDefault="00980326" w:rsidP="00420F48">
            <w:hyperlink r:id="rId16" w:history="1">
              <w:r w:rsidR="00C7148F" w:rsidRPr="00F520C7">
                <w:rPr>
                  <w:rStyle w:val="Kpr"/>
                </w:rPr>
                <w:t>https://meet.google.com/ojx-qnoo-nqh?pli=1</w:t>
              </w:r>
            </w:hyperlink>
          </w:p>
          <w:p w:rsidR="00C7148F" w:rsidRPr="00510BD8" w:rsidRDefault="002D1672" w:rsidP="00420F48">
            <w:pPr>
              <w:rPr>
                <w:b/>
              </w:rPr>
            </w:pPr>
            <w:r>
              <w:rPr>
                <w:b/>
              </w:rPr>
              <w:t>20</w:t>
            </w:r>
            <w:r w:rsidR="00C7148F" w:rsidRPr="00510BD8">
              <w:rPr>
                <w:b/>
              </w:rPr>
              <w:t>.03.2024 Saat 11.00</w:t>
            </w:r>
          </w:p>
        </w:tc>
      </w:tr>
      <w:tr w:rsidR="003A2F18" w:rsidRPr="00B9311B" w:rsidTr="00C71EAD">
        <w:tc>
          <w:tcPr>
            <w:tcW w:w="2943" w:type="dxa"/>
          </w:tcPr>
          <w:p w:rsidR="003A2F18" w:rsidRDefault="00BD3EBF" w:rsidP="00420F48">
            <w:r>
              <w:t>39</w:t>
            </w:r>
            <w:r w:rsidR="002D22B2">
              <w:t>.Kazanımlar</w:t>
            </w:r>
          </w:p>
        </w:tc>
        <w:tc>
          <w:tcPr>
            <w:tcW w:w="6119" w:type="dxa"/>
          </w:tcPr>
          <w:p w:rsidR="009C3ADD" w:rsidRDefault="003A246F" w:rsidP="00420F48">
            <w:r>
              <w:t>Komisyon</w:t>
            </w:r>
            <w:r w:rsidR="009C3ADD">
              <w:t xml:space="preserve"> tarafından performansı müzikal gelişime açık bulunan katılımcılar, Hakkı Dereköylü Güzel Sanatlar Lisesinde açılacak olan ücretsiz yetiştirme kursuna yönlendirilecektir.</w:t>
            </w:r>
          </w:p>
          <w:p w:rsidR="003A2F18" w:rsidRDefault="009C3ADD" w:rsidP="00420F48">
            <w:r>
              <w:t xml:space="preserve">Tüm katılımcılara ve danışman öğretmenlerine katılım belgesi verilecektir. </w:t>
            </w:r>
          </w:p>
          <w:p w:rsidR="00510BD8" w:rsidRDefault="002D22B2" w:rsidP="00420F48">
            <w:r>
              <w:t xml:space="preserve">Etkinlik </w:t>
            </w:r>
            <w:r w:rsidR="00510BD8">
              <w:t xml:space="preserve">yoluyla Hakkı Dereköylü Güzel Sanatlar Lisesi </w:t>
            </w:r>
            <w:r>
              <w:t xml:space="preserve"> daha çok sayıda öğrenci ve öğretm</w:t>
            </w:r>
            <w:r w:rsidR="00510BD8">
              <w:t>en tarafından tanınacaktır.</w:t>
            </w:r>
          </w:p>
          <w:p w:rsidR="002D22B2" w:rsidRPr="002104F9" w:rsidRDefault="00510BD8" w:rsidP="00420F48">
            <w:r>
              <w:t>Güçlü kadrosu ve donanımlarıyla ilde tek olan Hakkı Dereköylü Güzel Sanatlar Lisesi  yetenekli öğrencilere  eğitim alma imkanı sunacaktır.</w:t>
            </w:r>
          </w:p>
          <w:p w:rsidR="002104F9" w:rsidRPr="00420F48" w:rsidRDefault="002104F9" w:rsidP="00420F48"/>
        </w:tc>
      </w:tr>
      <w:tr w:rsidR="003A2F18" w:rsidTr="00C71EAD">
        <w:tc>
          <w:tcPr>
            <w:tcW w:w="2943" w:type="dxa"/>
          </w:tcPr>
          <w:p w:rsidR="003A2F18" w:rsidRDefault="00BD3EBF" w:rsidP="00420F48">
            <w:r>
              <w:t>40</w:t>
            </w:r>
            <w:r w:rsidR="003B0660">
              <w:t>.Değerlendirme Komisyonu/ Etkinlik Sorumlusu Öğretmenler</w:t>
            </w:r>
          </w:p>
        </w:tc>
        <w:tc>
          <w:tcPr>
            <w:tcW w:w="6119" w:type="dxa"/>
          </w:tcPr>
          <w:p w:rsidR="005C1FD6" w:rsidRDefault="005C1FD6" w:rsidP="00420F48">
            <w:r>
              <w:t>Sinan Demircan (Okul Müdürü)</w:t>
            </w:r>
          </w:p>
          <w:p w:rsidR="0010340B" w:rsidRDefault="0010340B" w:rsidP="00420F48">
            <w:r>
              <w:t>Zafer Uslu (Müdür Yardımcısı)</w:t>
            </w:r>
          </w:p>
          <w:p w:rsidR="003A2F18" w:rsidRDefault="005C1FD6" w:rsidP="00420F48">
            <w:r>
              <w:t>Hüseyin Kabakçı</w:t>
            </w:r>
          </w:p>
          <w:p w:rsidR="005C1FD6" w:rsidRDefault="005C1FD6" w:rsidP="00420F48">
            <w:r>
              <w:t>Adem Acar</w:t>
            </w:r>
          </w:p>
          <w:p w:rsidR="005C1FD6" w:rsidRDefault="005C1FD6" w:rsidP="00420F48">
            <w:r>
              <w:t>Aslı Güven</w:t>
            </w:r>
          </w:p>
          <w:p w:rsidR="005C1FD6" w:rsidRDefault="005C1FD6" w:rsidP="00420F48">
            <w:r>
              <w:t>Aynur Saman</w:t>
            </w:r>
          </w:p>
          <w:p w:rsidR="005C1FD6" w:rsidRDefault="005C1FD6" w:rsidP="00420F48">
            <w:r>
              <w:t>Esra Açıkalın Keçeci</w:t>
            </w:r>
          </w:p>
          <w:p w:rsidR="005C1FD6" w:rsidRDefault="005C1FD6" w:rsidP="00420F48">
            <w:r>
              <w:t>Mehtap Alim</w:t>
            </w:r>
          </w:p>
          <w:p w:rsidR="005C1FD6" w:rsidRDefault="005C1FD6" w:rsidP="00420F48">
            <w:r>
              <w:t>Neslihan</w:t>
            </w:r>
            <w:r w:rsidR="009C3ADD">
              <w:t xml:space="preserve"> Koğa</w:t>
            </w:r>
            <w:r>
              <w:t xml:space="preserve"> Demirbacak</w:t>
            </w:r>
          </w:p>
          <w:p w:rsidR="005C1FD6" w:rsidRDefault="005C1FD6" w:rsidP="00420F48">
            <w:r>
              <w:t>Özkan Akgül</w:t>
            </w:r>
          </w:p>
          <w:p w:rsidR="005C1FD6" w:rsidRDefault="005C1FD6" w:rsidP="00420F48">
            <w:r>
              <w:t>Serap Özmen</w:t>
            </w:r>
          </w:p>
          <w:p w:rsidR="005C1FD6" w:rsidRDefault="005C1FD6" w:rsidP="00420F48">
            <w:r>
              <w:t>Sevgi Utma</w:t>
            </w:r>
          </w:p>
          <w:p w:rsidR="005C1FD6" w:rsidRDefault="005C1FD6" w:rsidP="00420F48">
            <w:r>
              <w:t xml:space="preserve">Ufuk </w:t>
            </w:r>
            <w:r w:rsidR="009C3ADD">
              <w:t xml:space="preserve"> Alper </w:t>
            </w:r>
            <w:r>
              <w:t>Önderoğlu</w:t>
            </w:r>
          </w:p>
          <w:p w:rsidR="005C1FD6" w:rsidRDefault="005C1FD6" w:rsidP="00420F48">
            <w:r>
              <w:t>Zeki Güven</w:t>
            </w:r>
          </w:p>
        </w:tc>
      </w:tr>
    </w:tbl>
    <w:p w:rsidR="003335E1" w:rsidRDefault="003335E1" w:rsidP="00420F48"/>
    <w:p w:rsidR="00EE6433" w:rsidRDefault="00EE6433" w:rsidP="00420F48"/>
    <w:p w:rsidR="009D4014" w:rsidRDefault="009D4014" w:rsidP="00420F48"/>
    <w:p w:rsidR="009D4014" w:rsidRDefault="009D4014" w:rsidP="00420F48"/>
    <w:p w:rsidR="009D4014" w:rsidRDefault="009D4014" w:rsidP="00420F48"/>
    <w:p w:rsidR="009D4014" w:rsidRDefault="009D4014" w:rsidP="00420F48"/>
    <w:p w:rsidR="009D4014" w:rsidRDefault="009D4014" w:rsidP="00420F48"/>
    <w:p w:rsidR="009C3ADD" w:rsidRDefault="009C3ADD" w:rsidP="00420F48"/>
    <w:p w:rsidR="009C3ADD" w:rsidRDefault="009C3ADD" w:rsidP="00420F48"/>
    <w:p w:rsidR="009D4014" w:rsidRDefault="009D4014" w:rsidP="00420F48"/>
    <w:p w:rsidR="009D4014" w:rsidRDefault="009D4014" w:rsidP="00420F48"/>
    <w:p w:rsidR="002D7A0F" w:rsidRDefault="002D7A0F" w:rsidP="00420F48"/>
    <w:tbl>
      <w:tblPr>
        <w:tblStyle w:val="TabloKlavuzu4"/>
        <w:tblW w:w="0" w:type="auto"/>
        <w:tblLook w:val="04A0" w:firstRow="1" w:lastRow="0" w:firstColumn="1" w:lastColumn="0" w:noHBand="0" w:noVBand="1"/>
      </w:tblPr>
      <w:tblGrid>
        <w:gridCol w:w="1540"/>
        <w:gridCol w:w="3062"/>
        <w:gridCol w:w="921"/>
        <w:gridCol w:w="820"/>
        <w:gridCol w:w="2719"/>
      </w:tblGrid>
      <w:tr w:rsidR="007913D9" w:rsidRPr="007913D9" w:rsidTr="000E31BC">
        <w:tc>
          <w:tcPr>
            <w:tcW w:w="9062" w:type="dxa"/>
            <w:gridSpan w:val="5"/>
            <w:shd w:val="clear" w:color="auto" w:fill="E7E6E6" w:themeFill="background2"/>
          </w:tcPr>
          <w:p w:rsidR="007913D9" w:rsidRPr="007913D9" w:rsidRDefault="007913D9" w:rsidP="00420F48">
            <w:pPr>
              <w:rPr>
                <w:sz w:val="20"/>
                <w:szCs w:val="20"/>
                <w:lang w:val="en-AU"/>
              </w:rPr>
            </w:pPr>
            <w:r w:rsidRPr="007913D9">
              <w:rPr>
                <w:sz w:val="20"/>
                <w:szCs w:val="20"/>
                <w:lang w:val="en-AU"/>
              </w:rPr>
              <w:t>EK-1</w:t>
            </w:r>
          </w:p>
        </w:tc>
      </w:tr>
      <w:tr w:rsidR="007913D9" w:rsidRPr="005C1FD6" w:rsidTr="000E31BC">
        <w:tc>
          <w:tcPr>
            <w:tcW w:w="9062" w:type="dxa"/>
            <w:gridSpan w:val="5"/>
          </w:tcPr>
          <w:p w:rsidR="007913D9" w:rsidRPr="005C1FD6" w:rsidRDefault="007913D9" w:rsidP="005C1FD6">
            <w:pPr>
              <w:jc w:val="center"/>
              <w:rPr>
                <w:b/>
                <w:bCs/>
                <w:sz w:val="20"/>
                <w:szCs w:val="20"/>
                <w:lang w:val="en-AU"/>
              </w:rPr>
            </w:pPr>
            <w:r w:rsidRPr="005C1FD6">
              <w:rPr>
                <w:b/>
                <w:bCs/>
                <w:sz w:val="20"/>
                <w:szCs w:val="20"/>
                <w:lang w:val="en-AU"/>
              </w:rPr>
              <w:t>VELİ İZİN BELGESİ</w:t>
            </w:r>
          </w:p>
        </w:tc>
      </w:tr>
      <w:tr w:rsidR="007913D9" w:rsidRPr="007913D9" w:rsidTr="000E31BC">
        <w:tc>
          <w:tcPr>
            <w:tcW w:w="9062" w:type="dxa"/>
            <w:gridSpan w:val="5"/>
          </w:tcPr>
          <w:p w:rsidR="007913D9" w:rsidRPr="007913D9" w:rsidRDefault="007913D9" w:rsidP="00420F48">
            <w:pPr>
              <w:rPr>
                <w:sz w:val="20"/>
                <w:szCs w:val="20"/>
                <w:lang w:val="en-AU"/>
              </w:rPr>
            </w:pPr>
            <w:r w:rsidRPr="007913D9">
              <w:rPr>
                <w:sz w:val="20"/>
                <w:szCs w:val="20"/>
                <w:lang w:val="en-AU"/>
              </w:rPr>
              <w:t xml:space="preserve">ÖĞRENCİNİN </w:t>
            </w:r>
          </w:p>
        </w:tc>
      </w:tr>
      <w:tr w:rsidR="007913D9" w:rsidRPr="007913D9" w:rsidTr="000E31BC">
        <w:tc>
          <w:tcPr>
            <w:tcW w:w="1540" w:type="dxa"/>
          </w:tcPr>
          <w:p w:rsidR="007913D9" w:rsidRPr="007913D9" w:rsidRDefault="007913D9" w:rsidP="00420F48">
            <w:pPr>
              <w:rPr>
                <w:sz w:val="20"/>
                <w:szCs w:val="20"/>
                <w:lang w:val="en-AU"/>
              </w:rPr>
            </w:pPr>
            <w:r w:rsidRPr="007913D9">
              <w:rPr>
                <w:sz w:val="20"/>
                <w:szCs w:val="20"/>
                <w:lang w:val="en-AU"/>
              </w:rPr>
              <w:t>Adı ve Soyadı</w:t>
            </w:r>
          </w:p>
        </w:tc>
        <w:tc>
          <w:tcPr>
            <w:tcW w:w="7522" w:type="dxa"/>
            <w:gridSpan w:val="4"/>
          </w:tcPr>
          <w:p w:rsidR="007913D9" w:rsidRPr="007913D9" w:rsidRDefault="007913D9" w:rsidP="00420F48">
            <w:pPr>
              <w:rPr>
                <w:sz w:val="20"/>
                <w:szCs w:val="20"/>
                <w:lang w:val="en-AU"/>
              </w:rPr>
            </w:pPr>
          </w:p>
        </w:tc>
      </w:tr>
      <w:tr w:rsidR="007913D9" w:rsidRPr="007913D9" w:rsidTr="000E31BC">
        <w:tc>
          <w:tcPr>
            <w:tcW w:w="1540" w:type="dxa"/>
          </w:tcPr>
          <w:p w:rsidR="007913D9" w:rsidRPr="007913D9" w:rsidRDefault="007913D9" w:rsidP="00420F48">
            <w:pPr>
              <w:rPr>
                <w:sz w:val="20"/>
                <w:szCs w:val="20"/>
                <w:lang w:val="en-AU"/>
              </w:rPr>
            </w:pPr>
            <w:r w:rsidRPr="007913D9">
              <w:rPr>
                <w:sz w:val="20"/>
                <w:szCs w:val="20"/>
                <w:lang w:val="en-AU"/>
              </w:rPr>
              <w:t>Okulu</w:t>
            </w:r>
          </w:p>
        </w:tc>
        <w:tc>
          <w:tcPr>
            <w:tcW w:w="7522" w:type="dxa"/>
            <w:gridSpan w:val="4"/>
          </w:tcPr>
          <w:p w:rsidR="007913D9" w:rsidRPr="007913D9" w:rsidRDefault="007913D9" w:rsidP="00420F48">
            <w:pPr>
              <w:rPr>
                <w:sz w:val="20"/>
                <w:szCs w:val="20"/>
                <w:lang w:val="en-AU"/>
              </w:rPr>
            </w:pPr>
          </w:p>
        </w:tc>
      </w:tr>
      <w:tr w:rsidR="007913D9" w:rsidRPr="007913D9" w:rsidTr="000E31BC">
        <w:tc>
          <w:tcPr>
            <w:tcW w:w="1540" w:type="dxa"/>
          </w:tcPr>
          <w:p w:rsidR="007913D9" w:rsidRPr="007913D9" w:rsidRDefault="007913D9" w:rsidP="00420F48">
            <w:pPr>
              <w:rPr>
                <w:sz w:val="20"/>
                <w:szCs w:val="20"/>
                <w:lang w:val="en-AU"/>
              </w:rPr>
            </w:pPr>
            <w:r w:rsidRPr="007913D9">
              <w:rPr>
                <w:sz w:val="20"/>
                <w:szCs w:val="20"/>
                <w:lang w:val="en-AU"/>
              </w:rPr>
              <w:t xml:space="preserve">Sınıfı </w:t>
            </w:r>
          </w:p>
        </w:tc>
        <w:tc>
          <w:tcPr>
            <w:tcW w:w="7522" w:type="dxa"/>
            <w:gridSpan w:val="4"/>
          </w:tcPr>
          <w:p w:rsidR="007913D9" w:rsidRPr="007913D9" w:rsidRDefault="007913D9" w:rsidP="00420F48">
            <w:pPr>
              <w:rPr>
                <w:sz w:val="20"/>
                <w:szCs w:val="20"/>
                <w:lang w:val="en-AU"/>
              </w:rPr>
            </w:pPr>
          </w:p>
        </w:tc>
      </w:tr>
      <w:tr w:rsidR="007913D9" w:rsidRPr="007913D9" w:rsidTr="000E31BC">
        <w:tc>
          <w:tcPr>
            <w:tcW w:w="9062" w:type="dxa"/>
            <w:gridSpan w:val="5"/>
          </w:tcPr>
          <w:p w:rsidR="007913D9" w:rsidRPr="007913D9" w:rsidRDefault="007913D9" w:rsidP="00420F48">
            <w:pPr>
              <w:rPr>
                <w:sz w:val="20"/>
                <w:szCs w:val="20"/>
                <w:lang w:val="en-AU"/>
              </w:rPr>
            </w:pPr>
            <w:r w:rsidRPr="007913D9">
              <w:rPr>
                <w:sz w:val="20"/>
                <w:szCs w:val="20"/>
                <w:lang w:val="en-AU"/>
              </w:rPr>
              <w:t>ETKİNLİK DÜZENLEYEN OKULUN</w:t>
            </w:r>
          </w:p>
        </w:tc>
      </w:tr>
      <w:tr w:rsidR="007913D9" w:rsidRPr="007913D9" w:rsidTr="000E31BC">
        <w:tc>
          <w:tcPr>
            <w:tcW w:w="1540" w:type="dxa"/>
          </w:tcPr>
          <w:p w:rsidR="007913D9" w:rsidRPr="007913D9" w:rsidRDefault="007913D9" w:rsidP="00420F48">
            <w:pPr>
              <w:rPr>
                <w:sz w:val="20"/>
                <w:szCs w:val="20"/>
                <w:lang w:val="en-AU"/>
              </w:rPr>
            </w:pPr>
            <w:r w:rsidRPr="007913D9">
              <w:rPr>
                <w:sz w:val="20"/>
                <w:szCs w:val="20"/>
                <w:lang w:val="en-AU"/>
              </w:rPr>
              <w:t>Adı</w:t>
            </w:r>
          </w:p>
        </w:tc>
        <w:tc>
          <w:tcPr>
            <w:tcW w:w="7522" w:type="dxa"/>
            <w:gridSpan w:val="4"/>
          </w:tcPr>
          <w:p w:rsidR="007913D9" w:rsidRPr="007913D9" w:rsidRDefault="00420F48" w:rsidP="00420F48">
            <w:pPr>
              <w:rPr>
                <w:sz w:val="20"/>
                <w:szCs w:val="20"/>
                <w:lang w:val="en-AU"/>
              </w:rPr>
            </w:pPr>
            <w:r>
              <w:rPr>
                <w:sz w:val="20"/>
                <w:szCs w:val="20"/>
                <w:lang w:val="en-AU"/>
              </w:rPr>
              <w:t>Hakkı Dereköylü Güzel Sanatlar Lisesi</w:t>
            </w:r>
          </w:p>
        </w:tc>
      </w:tr>
      <w:tr w:rsidR="007913D9" w:rsidRPr="007913D9" w:rsidTr="000E31BC">
        <w:tc>
          <w:tcPr>
            <w:tcW w:w="1540" w:type="dxa"/>
          </w:tcPr>
          <w:p w:rsidR="007913D9" w:rsidRPr="007913D9" w:rsidRDefault="007913D9" w:rsidP="00420F48">
            <w:pPr>
              <w:rPr>
                <w:sz w:val="20"/>
                <w:szCs w:val="20"/>
                <w:lang w:val="en-AU"/>
              </w:rPr>
            </w:pPr>
            <w:r w:rsidRPr="007913D9">
              <w:rPr>
                <w:sz w:val="20"/>
                <w:szCs w:val="20"/>
                <w:lang w:val="en-AU"/>
              </w:rPr>
              <w:t>Adresi</w:t>
            </w:r>
          </w:p>
        </w:tc>
        <w:tc>
          <w:tcPr>
            <w:tcW w:w="7522" w:type="dxa"/>
            <w:gridSpan w:val="4"/>
          </w:tcPr>
          <w:p w:rsidR="007913D9" w:rsidRPr="007913D9" w:rsidRDefault="00420F48" w:rsidP="00420F48">
            <w:pPr>
              <w:rPr>
                <w:sz w:val="20"/>
                <w:szCs w:val="20"/>
                <w:lang w:val="en-AU"/>
              </w:rPr>
            </w:pPr>
            <w:r>
              <w:rPr>
                <w:sz w:val="20"/>
                <w:szCs w:val="20"/>
                <w:lang w:val="en-AU"/>
              </w:rPr>
              <w:t xml:space="preserve">Gerzele Mah. Hakkı Dereköylü cad No.40 </w:t>
            </w:r>
            <w:r w:rsidR="007913D9" w:rsidRPr="007913D9">
              <w:rPr>
                <w:sz w:val="20"/>
                <w:szCs w:val="20"/>
                <w:lang w:val="en-AU"/>
              </w:rPr>
              <w:t>Merkezefendi/Denizli</w:t>
            </w:r>
          </w:p>
        </w:tc>
      </w:tr>
      <w:tr w:rsidR="007913D9" w:rsidRPr="007913D9" w:rsidTr="000E31BC">
        <w:tc>
          <w:tcPr>
            <w:tcW w:w="1540" w:type="dxa"/>
          </w:tcPr>
          <w:p w:rsidR="007913D9" w:rsidRPr="007913D9" w:rsidRDefault="007913D9" w:rsidP="00420F48">
            <w:pPr>
              <w:rPr>
                <w:sz w:val="20"/>
                <w:szCs w:val="20"/>
                <w:lang w:val="en-AU"/>
              </w:rPr>
            </w:pPr>
            <w:r w:rsidRPr="007913D9">
              <w:rPr>
                <w:sz w:val="20"/>
                <w:szCs w:val="20"/>
                <w:lang w:val="en-AU"/>
              </w:rPr>
              <w:t>İli</w:t>
            </w:r>
          </w:p>
        </w:tc>
        <w:tc>
          <w:tcPr>
            <w:tcW w:w="3062" w:type="dxa"/>
          </w:tcPr>
          <w:p w:rsidR="007913D9" w:rsidRPr="007913D9" w:rsidRDefault="007913D9" w:rsidP="00420F48">
            <w:pPr>
              <w:rPr>
                <w:sz w:val="20"/>
                <w:szCs w:val="20"/>
                <w:lang w:val="en-AU"/>
              </w:rPr>
            </w:pPr>
            <w:r w:rsidRPr="007913D9">
              <w:rPr>
                <w:sz w:val="20"/>
                <w:szCs w:val="20"/>
                <w:lang w:val="en-AU"/>
              </w:rPr>
              <w:t>Denizli</w:t>
            </w:r>
          </w:p>
        </w:tc>
        <w:tc>
          <w:tcPr>
            <w:tcW w:w="1741" w:type="dxa"/>
            <w:gridSpan w:val="2"/>
          </w:tcPr>
          <w:p w:rsidR="007913D9" w:rsidRPr="007913D9" w:rsidRDefault="007913D9" w:rsidP="00420F48">
            <w:pPr>
              <w:rPr>
                <w:sz w:val="20"/>
                <w:szCs w:val="20"/>
                <w:lang w:val="en-AU"/>
              </w:rPr>
            </w:pPr>
            <w:r w:rsidRPr="007913D9">
              <w:rPr>
                <w:sz w:val="20"/>
                <w:szCs w:val="20"/>
                <w:lang w:val="en-AU"/>
              </w:rPr>
              <w:t>İlçesi</w:t>
            </w:r>
          </w:p>
        </w:tc>
        <w:tc>
          <w:tcPr>
            <w:tcW w:w="2719" w:type="dxa"/>
          </w:tcPr>
          <w:p w:rsidR="007913D9" w:rsidRPr="007913D9" w:rsidRDefault="007913D9" w:rsidP="00420F48">
            <w:pPr>
              <w:rPr>
                <w:sz w:val="20"/>
                <w:szCs w:val="20"/>
                <w:lang w:val="en-AU"/>
              </w:rPr>
            </w:pPr>
          </w:p>
        </w:tc>
      </w:tr>
      <w:tr w:rsidR="007913D9" w:rsidRPr="007913D9" w:rsidTr="000E31BC">
        <w:tc>
          <w:tcPr>
            <w:tcW w:w="1540" w:type="dxa"/>
          </w:tcPr>
          <w:p w:rsidR="007913D9" w:rsidRPr="007913D9" w:rsidRDefault="007913D9" w:rsidP="00420F48">
            <w:pPr>
              <w:rPr>
                <w:sz w:val="20"/>
                <w:szCs w:val="20"/>
                <w:lang w:val="en-AU"/>
              </w:rPr>
            </w:pPr>
            <w:r w:rsidRPr="007913D9">
              <w:rPr>
                <w:sz w:val="20"/>
                <w:szCs w:val="20"/>
                <w:lang w:val="en-AU"/>
              </w:rPr>
              <w:t>Etkinlik</w:t>
            </w:r>
          </w:p>
        </w:tc>
        <w:tc>
          <w:tcPr>
            <w:tcW w:w="7522" w:type="dxa"/>
            <w:gridSpan w:val="4"/>
          </w:tcPr>
          <w:p w:rsidR="007913D9" w:rsidRPr="007913D9" w:rsidRDefault="00420F48" w:rsidP="00420F48">
            <w:pPr>
              <w:rPr>
                <w:sz w:val="20"/>
                <w:szCs w:val="20"/>
                <w:lang w:val="en-AU"/>
              </w:rPr>
            </w:pPr>
            <w:r>
              <w:rPr>
                <w:sz w:val="20"/>
                <w:szCs w:val="20"/>
                <w:lang w:val="en-AU"/>
              </w:rPr>
              <w:t>“Geleceğe Ses Ver”</w:t>
            </w:r>
          </w:p>
        </w:tc>
      </w:tr>
      <w:tr w:rsidR="007913D9" w:rsidRPr="007913D9" w:rsidTr="000E31BC">
        <w:tc>
          <w:tcPr>
            <w:tcW w:w="1540" w:type="dxa"/>
          </w:tcPr>
          <w:p w:rsidR="007913D9" w:rsidRPr="007913D9" w:rsidRDefault="007913D9" w:rsidP="00420F48">
            <w:pPr>
              <w:rPr>
                <w:sz w:val="20"/>
                <w:szCs w:val="20"/>
                <w:lang w:val="en-AU"/>
              </w:rPr>
            </w:pPr>
            <w:r w:rsidRPr="007913D9">
              <w:rPr>
                <w:sz w:val="20"/>
                <w:szCs w:val="20"/>
                <w:lang w:val="en-AU"/>
              </w:rPr>
              <w:t>Tarihi</w:t>
            </w:r>
          </w:p>
        </w:tc>
        <w:tc>
          <w:tcPr>
            <w:tcW w:w="7522" w:type="dxa"/>
            <w:gridSpan w:val="4"/>
          </w:tcPr>
          <w:p w:rsidR="007913D9" w:rsidRPr="007913D9" w:rsidRDefault="00420F48" w:rsidP="00420F48">
            <w:pPr>
              <w:rPr>
                <w:sz w:val="20"/>
                <w:szCs w:val="20"/>
                <w:lang w:val="en-AU"/>
              </w:rPr>
            </w:pPr>
            <w:r>
              <w:rPr>
                <w:sz w:val="20"/>
                <w:szCs w:val="20"/>
                <w:lang w:val="en-AU"/>
              </w:rPr>
              <w:t>15-19Nisan</w:t>
            </w:r>
            <w:r w:rsidR="00014E49" w:rsidRPr="00014E49">
              <w:rPr>
                <w:sz w:val="20"/>
                <w:szCs w:val="20"/>
                <w:lang w:val="en-AU"/>
              </w:rPr>
              <w:t xml:space="preserve"> 2024</w:t>
            </w:r>
          </w:p>
        </w:tc>
      </w:tr>
      <w:tr w:rsidR="007913D9" w:rsidRPr="007913D9" w:rsidTr="000E31BC">
        <w:tc>
          <w:tcPr>
            <w:tcW w:w="9062" w:type="dxa"/>
            <w:gridSpan w:val="5"/>
          </w:tcPr>
          <w:p w:rsidR="007913D9" w:rsidRPr="007913D9" w:rsidRDefault="005C1FD6" w:rsidP="00420F48">
            <w:pPr>
              <w:rPr>
                <w:sz w:val="20"/>
                <w:szCs w:val="20"/>
                <w:lang w:val="en-AU"/>
              </w:rPr>
            </w:pPr>
            <w:r w:rsidRPr="007913D9">
              <w:rPr>
                <w:rFonts w:ascii="Times New Roman" w:hAnsi="Times New Roman" w:cs="Times New Roman"/>
                <w:sz w:val="20"/>
                <w:szCs w:val="20"/>
                <w:lang w:val="en-AU"/>
              </w:rPr>
              <w:t xml:space="preserve">Velisi bulunduğum ve yukarıda bilgileri verilen öğrencimin; yukarıda bilgileri verilen okulun düzenlediği etkinliğe katılmasına izin verdiğimi, gönderdiğimiz eserden telif ücreti talebimiz olmayacağını, eserle ilgili tüm yasal sorumluluğun bize ait olacağını kabul ve beyan ediyorum. </w:t>
            </w:r>
          </w:p>
        </w:tc>
      </w:tr>
      <w:tr w:rsidR="007913D9" w:rsidRPr="007913D9" w:rsidTr="000E31BC">
        <w:trPr>
          <w:trHeight w:val="1556"/>
        </w:trPr>
        <w:tc>
          <w:tcPr>
            <w:tcW w:w="5523" w:type="dxa"/>
            <w:gridSpan w:val="3"/>
          </w:tcPr>
          <w:p w:rsidR="007913D9" w:rsidRPr="007913D9" w:rsidRDefault="007913D9" w:rsidP="00420F48">
            <w:pPr>
              <w:rPr>
                <w:sz w:val="20"/>
                <w:szCs w:val="20"/>
                <w:lang w:val="en-AU"/>
              </w:rPr>
            </w:pPr>
            <w:r w:rsidRPr="007913D9">
              <w:rPr>
                <w:sz w:val="20"/>
                <w:szCs w:val="20"/>
                <w:lang w:val="en-AU"/>
              </w:rPr>
              <w:t>Öğrenci Velisinin</w:t>
            </w:r>
          </w:p>
          <w:p w:rsidR="007913D9" w:rsidRPr="007913D9" w:rsidRDefault="007913D9" w:rsidP="00420F48">
            <w:pPr>
              <w:rPr>
                <w:sz w:val="20"/>
                <w:szCs w:val="20"/>
                <w:lang w:val="en-AU"/>
              </w:rPr>
            </w:pPr>
            <w:r w:rsidRPr="007913D9">
              <w:rPr>
                <w:sz w:val="20"/>
                <w:szCs w:val="20"/>
                <w:lang w:val="en-AU"/>
              </w:rPr>
              <w:t xml:space="preserve">İLETİŞİM BİLGİLERİ </w:t>
            </w:r>
          </w:p>
          <w:p w:rsidR="007913D9" w:rsidRPr="007913D9" w:rsidRDefault="007913D9" w:rsidP="00420F48">
            <w:pPr>
              <w:rPr>
                <w:sz w:val="20"/>
                <w:szCs w:val="20"/>
                <w:lang w:val="en-AU"/>
              </w:rPr>
            </w:pPr>
            <w:r w:rsidRPr="007913D9">
              <w:rPr>
                <w:sz w:val="20"/>
                <w:szCs w:val="20"/>
                <w:lang w:val="en-AU"/>
              </w:rPr>
              <w:t>Velisinin (Açık Rıza Onayıyla)</w:t>
            </w:r>
          </w:p>
          <w:p w:rsidR="007913D9" w:rsidRPr="007913D9" w:rsidRDefault="007913D9" w:rsidP="00420F48">
            <w:pPr>
              <w:rPr>
                <w:sz w:val="20"/>
                <w:szCs w:val="20"/>
                <w:lang w:val="en-AU"/>
              </w:rPr>
            </w:pPr>
            <w:r w:rsidRPr="007913D9">
              <w:rPr>
                <w:sz w:val="20"/>
                <w:szCs w:val="20"/>
                <w:lang w:val="en-AU"/>
              </w:rPr>
              <w:t>Adı ve Soyadı:</w:t>
            </w:r>
          </w:p>
          <w:p w:rsidR="007913D9" w:rsidRPr="007913D9" w:rsidRDefault="007913D9" w:rsidP="00420F48">
            <w:pPr>
              <w:rPr>
                <w:sz w:val="20"/>
                <w:szCs w:val="20"/>
                <w:lang w:val="en-AU"/>
              </w:rPr>
            </w:pPr>
            <w:r w:rsidRPr="007913D9">
              <w:rPr>
                <w:sz w:val="20"/>
                <w:szCs w:val="20"/>
                <w:lang w:val="en-AU"/>
              </w:rPr>
              <w:t xml:space="preserve">Cep Telefonu: </w:t>
            </w:r>
          </w:p>
          <w:p w:rsidR="007913D9" w:rsidRPr="007913D9" w:rsidRDefault="007913D9" w:rsidP="00420F48">
            <w:pPr>
              <w:rPr>
                <w:sz w:val="20"/>
                <w:szCs w:val="20"/>
                <w:lang w:val="en-AU"/>
              </w:rPr>
            </w:pPr>
            <w:r w:rsidRPr="007913D9">
              <w:rPr>
                <w:sz w:val="20"/>
                <w:szCs w:val="20"/>
                <w:lang w:val="en-AU"/>
              </w:rPr>
              <w:t>Adres:</w:t>
            </w:r>
          </w:p>
          <w:p w:rsidR="007913D9" w:rsidRPr="007913D9" w:rsidRDefault="007913D9" w:rsidP="00420F48">
            <w:pPr>
              <w:rPr>
                <w:sz w:val="20"/>
                <w:szCs w:val="20"/>
                <w:lang w:val="en-AU"/>
              </w:rPr>
            </w:pPr>
            <w:r w:rsidRPr="007913D9">
              <w:rPr>
                <w:sz w:val="20"/>
                <w:szCs w:val="20"/>
                <w:lang w:val="en-AU"/>
              </w:rPr>
              <w:t>E-Posta:</w:t>
            </w:r>
          </w:p>
        </w:tc>
        <w:tc>
          <w:tcPr>
            <w:tcW w:w="3539" w:type="dxa"/>
            <w:gridSpan w:val="2"/>
          </w:tcPr>
          <w:p w:rsidR="007913D9" w:rsidRPr="007913D9" w:rsidRDefault="007913D9" w:rsidP="00420F48">
            <w:pPr>
              <w:rPr>
                <w:sz w:val="20"/>
                <w:szCs w:val="20"/>
                <w:lang w:val="en-AU"/>
              </w:rPr>
            </w:pPr>
          </w:p>
          <w:p w:rsidR="007913D9" w:rsidRPr="007913D9" w:rsidRDefault="007913D9" w:rsidP="00420F48">
            <w:pPr>
              <w:rPr>
                <w:sz w:val="20"/>
                <w:szCs w:val="20"/>
                <w:lang w:val="en-AU"/>
              </w:rPr>
            </w:pPr>
          </w:p>
          <w:p w:rsidR="007913D9" w:rsidRPr="007913D9" w:rsidRDefault="007913D9" w:rsidP="00420F48">
            <w:pPr>
              <w:rPr>
                <w:sz w:val="20"/>
                <w:szCs w:val="20"/>
                <w:lang w:val="en-AU"/>
              </w:rPr>
            </w:pPr>
            <w:r w:rsidRPr="007913D9">
              <w:rPr>
                <w:sz w:val="20"/>
                <w:szCs w:val="20"/>
                <w:lang w:val="en-AU"/>
              </w:rPr>
              <w:t>………………..</w:t>
            </w:r>
          </w:p>
          <w:p w:rsidR="007913D9" w:rsidRPr="007913D9" w:rsidRDefault="007913D9" w:rsidP="00420F48">
            <w:pPr>
              <w:rPr>
                <w:sz w:val="20"/>
                <w:szCs w:val="20"/>
                <w:lang w:val="en-AU"/>
              </w:rPr>
            </w:pPr>
            <w:r w:rsidRPr="007913D9">
              <w:rPr>
                <w:sz w:val="20"/>
                <w:szCs w:val="20"/>
                <w:lang w:val="en-AU"/>
              </w:rPr>
              <w:t>İMZASI</w:t>
            </w:r>
          </w:p>
        </w:tc>
      </w:tr>
    </w:tbl>
    <w:p w:rsidR="007913D9" w:rsidRDefault="007913D9" w:rsidP="00420F48"/>
    <w:p w:rsidR="007913D9" w:rsidRDefault="007913D9" w:rsidP="00420F48"/>
    <w:p w:rsidR="007913D9" w:rsidRDefault="007913D9" w:rsidP="00420F48"/>
    <w:p w:rsidR="00BA78E7" w:rsidRDefault="00BA78E7" w:rsidP="00420F48"/>
    <w:p w:rsidR="00BA78E7" w:rsidRDefault="00BA78E7" w:rsidP="00420F48"/>
    <w:p w:rsidR="00BA78E7" w:rsidRDefault="00BA78E7" w:rsidP="00420F48"/>
    <w:p w:rsidR="00BA78E7" w:rsidRDefault="00BA78E7" w:rsidP="00420F48"/>
    <w:p w:rsidR="00BA78E7" w:rsidRDefault="00BA78E7" w:rsidP="00420F48"/>
    <w:p w:rsidR="00BA78E7" w:rsidRDefault="00BA78E7" w:rsidP="00420F48"/>
    <w:p w:rsidR="00BA78E7" w:rsidRDefault="00BA78E7" w:rsidP="00420F48"/>
    <w:p w:rsidR="00BA78E7" w:rsidRDefault="00BA78E7" w:rsidP="00420F48"/>
    <w:p w:rsidR="00BA78E7" w:rsidRDefault="00BA78E7" w:rsidP="00420F48"/>
    <w:p w:rsidR="00BA78E7" w:rsidRDefault="00BA78E7" w:rsidP="00420F48"/>
    <w:p w:rsidR="00BA78E7" w:rsidRDefault="00BA78E7" w:rsidP="00420F48"/>
    <w:p w:rsidR="00420F48" w:rsidRDefault="00420F48" w:rsidP="00420F48"/>
    <w:p w:rsidR="00420F48" w:rsidRDefault="00420F48" w:rsidP="00420F48"/>
    <w:p w:rsidR="003335E1" w:rsidRDefault="003335E1" w:rsidP="00420F48"/>
    <w:tbl>
      <w:tblPr>
        <w:tblStyle w:val="TabloKlavuzu2"/>
        <w:tblW w:w="0" w:type="auto"/>
        <w:tblLook w:val="04A0" w:firstRow="1" w:lastRow="0" w:firstColumn="1" w:lastColumn="0" w:noHBand="0" w:noVBand="1"/>
      </w:tblPr>
      <w:tblGrid>
        <w:gridCol w:w="1555"/>
        <w:gridCol w:w="7507"/>
      </w:tblGrid>
      <w:tr w:rsidR="004D4DD9" w:rsidRPr="00EC5D84" w:rsidTr="000E31BC">
        <w:tc>
          <w:tcPr>
            <w:tcW w:w="9062" w:type="dxa"/>
            <w:gridSpan w:val="2"/>
            <w:shd w:val="clear" w:color="auto" w:fill="E7E6E6" w:themeFill="background2"/>
          </w:tcPr>
          <w:p w:rsidR="004D4DD9" w:rsidRPr="007913D9" w:rsidRDefault="004D4DD9" w:rsidP="005C1FD6">
            <w:pPr>
              <w:jc w:val="both"/>
              <w:rPr>
                <w:sz w:val="20"/>
                <w:szCs w:val="20"/>
              </w:rPr>
            </w:pPr>
            <w:r w:rsidRPr="007913D9">
              <w:rPr>
                <w:sz w:val="20"/>
                <w:szCs w:val="20"/>
              </w:rPr>
              <w:t>EK-2</w:t>
            </w:r>
          </w:p>
        </w:tc>
      </w:tr>
      <w:tr w:rsidR="004D4DD9" w:rsidRPr="005C1FD6" w:rsidTr="000E31BC">
        <w:tc>
          <w:tcPr>
            <w:tcW w:w="9062" w:type="dxa"/>
            <w:gridSpan w:val="2"/>
          </w:tcPr>
          <w:p w:rsidR="004D4DD9" w:rsidRPr="005C1FD6" w:rsidRDefault="004D4DD9" w:rsidP="005C1FD6">
            <w:pPr>
              <w:jc w:val="center"/>
              <w:rPr>
                <w:b/>
                <w:bCs/>
                <w:sz w:val="20"/>
                <w:szCs w:val="20"/>
              </w:rPr>
            </w:pPr>
            <w:r w:rsidRPr="005C1FD6">
              <w:rPr>
                <w:b/>
                <w:bCs/>
                <w:sz w:val="20"/>
                <w:szCs w:val="20"/>
              </w:rPr>
              <w:t>AÇIK RIZA ONAYI</w:t>
            </w:r>
          </w:p>
        </w:tc>
      </w:tr>
      <w:tr w:rsidR="004D4DD9" w:rsidRPr="005C4794" w:rsidTr="000E31BC">
        <w:tc>
          <w:tcPr>
            <w:tcW w:w="9062" w:type="dxa"/>
            <w:gridSpan w:val="2"/>
          </w:tcPr>
          <w:p w:rsidR="004D4DD9" w:rsidRPr="005C4794" w:rsidRDefault="004D4DD9" w:rsidP="00420F48">
            <w:pPr>
              <w:rPr>
                <w:sz w:val="20"/>
                <w:szCs w:val="20"/>
              </w:rPr>
            </w:pPr>
            <w:r w:rsidRPr="005C4794">
              <w:rPr>
                <w:sz w:val="20"/>
                <w:szCs w:val="20"/>
              </w:rPr>
              <w:t xml:space="preserve">ÖĞRENCİNİN </w:t>
            </w:r>
          </w:p>
        </w:tc>
      </w:tr>
      <w:tr w:rsidR="004D4DD9" w:rsidRPr="005C4794" w:rsidTr="000E31BC">
        <w:tc>
          <w:tcPr>
            <w:tcW w:w="1555" w:type="dxa"/>
          </w:tcPr>
          <w:p w:rsidR="004D4DD9" w:rsidRPr="005C4794" w:rsidRDefault="004D4DD9" w:rsidP="00420F48">
            <w:pPr>
              <w:rPr>
                <w:sz w:val="20"/>
                <w:szCs w:val="20"/>
              </w:rPr>
            </w:pPr>
            <w:r>
              <w:rPr>
                <w:sz w:val="20"/>
                <w:szCs w:val="20"/>
              </w:rPr>
              <w:t xml:space="preserve">Adı ve Soyadı </w:t>
            </w:r>
          </w:p>
        </w:tc>
        <w:tc>
          <w:tcPr>
            <w:tcW w:w="7507" w:type="dxa"/>
          </w:tcPr>
          <w:p w:rsidR="004D4DD9" w:rsidRPr="005C4794" w:rsidRDefault="004D4DD9" w:rsidP="00420F48">
            <w:pPr>
              <w:rPr>
                <w:sz w:val="20"/>
                <w:szCs w:val="20"/>
              </w:rPr>
            </w:pPr>
          </w:p>
        </w:tc>
      </w:tr>
      <w:tr w:rsidR="004D4DD9" w:rsidRPr="005C4794" w:rsidTr="000E31BC">
        <w:tc>
          <w:tcPr>
            <w:tcW w:w="1555" w:type="dxa"/>
          </w:tcPr>
          <w:p w:rsidR="004D4DD9" w:rsidRPr="005C4794" w:rsidRDefault="004D4DD9" w:rsidP="00420F48">
            <w:pPr>
              <w:rPr>
                <w:sz w:val="20"/>
                <w:szCs w:val="20"/>
              </w:rPr>
            </w:pPr>
            <w:r>
              <w:rPr>
                <w:sz w:val="20"/>
                <w:szCs w:val="20"/>
              </w:rPr>
              <w:t xml:space="preserve">Okulu </w:t>
            </w:r>
          </w:p>
        </w:tc>
        <w:tc>
          <w:tcPr>
            <w:tcW w:w="7507" w:type="dxa"/>
          </w:tcPr>
          <w:p w:rsidR="004D4DD9" w:rsidRPr="005C4794" w:rsidRDefault="004D4DD9" w:rsidP="00420F48">
            <w:pPr>
              <w:rPr>
                <w:sz w:val="20"/>
                <w:szCs w:val="20"/>
              </w:rPr>
            </w:pPr>
          </w:p>
        </w:tc>
      </w:tr>
      <w:tr w:rsidR="004D4DD9" w:rsidRPr="005C4794" w:rsidTr="000E31BC">
        <w:tc>
          <w:tcPr>
            <w:tcW w:w="1555" w:type="dxa"/>
          </w:tcPr>
          <w:p w:rsidR="004D4DD9" w:rsidRPr="005C4794" w:rsidRDefault="004D4DD9" w:rsidP="00420F48">
            <w:pPr>
              <w:rPr>
                <w:sz w:val="20"/>
                <w:szCs w:val="20"/>
              </w:rPr>
            </w:pPr>
            <w:r>
              <w:rPr>
                <w:sz w:val="20"/>
                <w:szCs w:val="20"/>
              </w:rPr>
              <w:t>Sınıfı</w:t>
            </w:r>
          </w:p>
        </w:tc>
        <w:tc>
          <w:tcPr>
            <w:tcW w:w="7507" w:type="dxa"/>
          </w:tcPr>
          <w:p w:rsidR="004D4DD9" w:rsidRPr="005C4794" w:rsidRDefault="004D4DD9" w:rsidP="00420F48">
            <w:pPr>
              <w:rPr>
                <w:sz w:val="20"/>
                <w:szCs w:val="20"/>
              </w:rPr>
            </w:pPr>
          </w:p>
        </w:tc>
      </w:tr>
      <w:tr w:rsidR="004D4DD9" w:rsidRPr="005C4794" w:rsidTr="000E31BC">
        <w:tc>
          <w:tcPr>
            <w:tcW w:w="9062" w:type="dxa"/>
            <w:gridSpan w:val="2"/>
          </w:tcPr>
          <w:p w:rsidR="004D4DD9" w:rsidRPr="005C4794" w:rsidRDefault="004D4DD9" w:rsidP="00420F48">
            <w:pPr>
              <w:rPr>
                <w:sz w:val="20"/>
                <w:szCs w:val="20"/>
              </w:rPr>
            </w:pPr>
            <w:r w:rsidRPr="005C4794">
              <w:rPr>
                <w:sz w:val="20"/>
                <w:szCs w:val="20"/>
              </w:rPr>
              <w:t xml:space="preserve">ETKİNLİK DÜZENLEYEN OKULUN </w:t>
            </w:r>
          </w:p>
        </w:tc>
      </w:tr>
    </w:tbl>
    <w:tbl>
      <w:tblPr>
        <w:tblStyle w:val="TabloKlavuzu4"/>
        <w:tblW w:w="0" w:type="auto"/>
        <w:tblLook w:val="04A0" w:firstRow="1" w:lastRow="0" w:firstColumn="1" w:lastColumn="0" w:noHBand="0" w:noVBand="1"/>
      </w:tblPr>
      <w:tblGrid>
        <w:gridCol w:w="1540"/>
        <w:gridCol w:w="3062"/>
        <w:gridCol w:w="1741"/>
        <w:gridCol w:w="2719"/>
      </w:tblGrid>
      <w:tr w:rsidR="00420F48" w:rsidRPr="007913D9" w:rsidTr="00DB7402">
        <w:tc>
          <w:tcPr>
            <w:tcW w:w="1540" w:type="dxa"/>
          </w:tcPr>
          <w:p w:rsidR="00420F48" w:rsidRPr="007913D9" w:rsidRDefault="00420F48" w:rsidP="00DB7402">
            <w:pPr>
              <w:rPr>
                <w:sz w:val="20"/>
                <w:szCs w:val="20"/>
                <w:lang w:val="en-AU"/>
              </w:rPr>
            </w:pPr>
            <w:r w:rsidRPr="007913D9">
              <w:rPr>
                <w:sz w:val="20"/>
                <w:szCs w:val="20"/>
                <w:lang w:val="en-AU"/>
              </w:rPr>
              <w:t>Adı</w:t>
            </w:r>
          </w:p>
        </w:tc>
        <w:tc>
          <w:tcPr>
            <w:tcW w:w="7522" w:type="dxa"/>
            <w:gridSpan w:val="3"/>
          </w:tcPr>
          <w:p w:rsidR="00420F48" w:rsidRPr="007913D9" w:rsidRDefault="00420F48" w:rsidP="00DB7402">
            <w:pPr>
              <w:rPr>
                <w:sz w:val="20"/>
                <w:szCs w:val="20"/>
                <w:lang w:val="en-AU"/>
              </w:rPr>
            </w:pPr>
            <w:r>
              <w:rPr>
                <w:sz w:val="20"/>
                <w:szCs w:val="20"/>
                <w:lang w:val="en-AU"/>
              </w:rPr>
              <w:t>Hakkı Dereköylü Güzel Sanatlar Lisesi</w:t>
            </w:r>
          </w:p>
        </w:tc>
      </w:tr>
      <w:tr w:rsidR="00420F48" w:rsidRPr="007913D9" w:rsidTr="00DB7402">
        <w:tc>
          <w:tcPr>
            <w:tcW w:w="1540" w:type="dxa"/>
          </w:tcPr>
          <w:p w:rsidR="00420F48" w:rsidRPr="007913D9" w:rsidRDefault="00420F48" w:rsidP="00DB7402">
            <w:pPr>
              <w:rPr>
                <w:sz w:val="20"/>
                <w:szCs w:val="20"/>
                <w:lang w:val="en-AU"/>
              </w:rPr>
            </w:pPr>
            <w:r w:rsidRPr="007913D9">
              <w:rPr>
                <w:sz w:val="20"/>
                <w:szCs w:val="20"/>
                <w:lang w:val="en-AU"/>
              </w:rPr>
              <w:t>Adresi</w:t>
            </w:r>
          </w:p>
        </w:tc>
        <w:tc>
          <w:tcPr>
            <w:tcW w:w="7522" w:type="dxa"/>
            <w:gridSpan w:val="3"/>
          </w:tcPr>
          <w:p w:rsidR="00420F48" w:rsidRPr="007913D9" w:rsidRDefault="00420F48" w:rsidP="00DB7402">
            <w:pPr>
              <w:rPr>
                <w:sz w:val="20"/>
                <w:szCs w:val="20"/>
                <w:lang w:val="en-AU"/>
              </w:rPr>
            </w:pPr>
            <w:r>
              <w:rPr>
                <w:sz w:val="20"/>
                <w:szCs w:val="20"/>
                <w:lang w:val="en-AU"/>
              </w:rPr>
              <w:t xml:space="preserve">Gerzele Mah. Hakkı Dereköylü cad No.40 </w:t>
            </w:r>
            <w:r w:rsidRPr="007913D9">
              <w:rPr>
                <w:sz w:val="20"/>
                <w:szCs w:val="20"/>
                <w:lang w:val="en-AU"/>
              </w:rPr>
              <w:t>Merkezefendi/Denizli</w:t>
            </w:r>
          </w:p>
        </w:tc>
      </w:tr>
      <w:tr w:rsidR="00420F48" w:rsidRPr="007913D9" w:rsidTr="00DB7402">
        <w:tc>
          <w:tcPr>
            <w:tcW w:w="1540" w:type="dxa"/>
          </w:tcPr>
          <w:p w:rsidR="00420F48" w:rsidRPr="007913D9" w:rsidRDefault="00420F48" w:rsidP="00DB7402">
            <w:pPr>
              <w:rPr>
                <w:sz w:val="20"/>
                <w:szCs w:val="20"/>
                <w:lang w:val="en-AU"/>
              </w:rPr>
            </w:pPr>
            <w:r w:rsidRPr="007913D9">
              <w:rPr>
                <w:sz w:val="20"/>
                <w:szCs w:val="20"/>
                <w:lang w:val="en-AU"/>
              </w:rPr>
              <w:t>İli</w:t>
            </w:r>
          </w:p>
        </w:tc>
        <w:tc>
          <w:tcPr>
            <w:tcW w:w="3062" w:type="dxa"/>
          </w:tcPr>
          <w:p w:rsidR="00420F48" w:rsidRPr="007913D9" w:rsidRDefault="00420F48" w:rsidP="00DB7402">
            <w:pPr>
              <w:rPr>
                <w:sz w:val="20"/>
                <w:szCs w:val="20"/>
                <w:lang w:val="en-AU"/>
              </w:rPr>
            </w:pPr>
            <w:r w:rsidRPr="007913D9">
              <w:rPr>
                <w:sz w:val="20"/>
                <w:szCs w:val="20"/>
                <w:lang w:val="en-AU"/>
              </w:rPr>
              <w:t>Denizli</w:t>
            </w:r>
          </w:p>
        </w:tc>
        <w:tc>
          <w:tcPr>
            <w:tcW w:w="1741" w:type="dxa"/>
          </w:tcPr>
          <w:p w:rsidR="00420F48" w:rsidRPr="007913D9" w:rsidRDefault="00420F48" w:rsidP="00DB7402">
            <w:pPr>
              <w:rPr>
                <w:sz w:val="20"/>
                <w:szCs w:val="20"/>
                <w:lang w:val="en-AU"/>
              </w:rPr>
            </w:pPr>
            <w:r w:rsidRPr="007913D9">
              <w:rPr>
                <w:sz w:val="20"/>
                <w:szCs w:val="20"/>
                <w:lang w:val="en-AU"/>
              </w:rPr>
              <w:t>İlçesi</w:t>
            </w:r>
          </w:p>
        </w:tc>
        <w:tc>
          <w:tcPr>
            <w:tcW w:w="2719" w:type="dxa"/>
          </w:tcPr>
          <w:p w:rsidR="00420F48" w:rsidRPr="007913D9" w:rsidRDefault="00420F48" w:rsidP="00DB7402">
            <w:pPr>
              <w:rPr>
                <w:sz w:val="20"/>
                <w:szCs w:val="20"/>
                <w:lang w:val="en-AU"/>
              </w:rPr>
            </w:pPr>
          </w:p>
        </w:tc>
      </w:tr>
      <w:tr w:rsidR="00420F48" w:rsidRPr="007913D9" w:rsidTr="00DB7402">
        <w:tc>
          <w:tcPr>
            <w:tcW w:w="1540" w:type="dxa"/>
          </w:tcPr>
          <w:p w:rsidR="00420F48" w:rsidRPr="007913D9" w:rsidRDefault="00420F48" w:rsidP="00DB7402">
            <w:pPr>
              <w:rPr>
                <w:sz w:val="20"/>
                <w:szCs w:val="20"/>
                <w:lang w:val="en-AU"/>
              </w:rPr>
            </w:pPr>
            <w:r w:rsidRPr="007913D9">
              <w:rPr>
                <w:sz w:val="20"/>
                <w:szCs w:val="20"/>
                <w:lang w:val="en-AU"/>
              </w:rPr>
              <w:t>Etkinlik</w:t>
            </w:r>
          </w:p>
        </w:tc>
        <w:tc>
          <w:tcPr>
            <w:tcW w:w="7522" w:type="dxa"/>
            <w:gridSpan w:val="3"/>
          </w:tcPr>
          <w:p w:rsidR="00420F48" w:rsidRPr="007913D9" w:rsidRDefault="00420F48" w:rsidP="00DB7402">
            <w:pPr>
              <w:rPr>
                <w:sz w:val="20"/>
                <w:szCs w:val="20"/>
                <w:lang w:val="en-AU"/>
              </w:rPr>
            </w:pPr>
            <w:r>
              <w:rPr>
                <w:sz w:val="20"/>
                <w:szCs w:val="20"/>
                <w:lang w:val="en-AU"/>
              </w:rPr>
              <w:t>“Geleceğe Ses Ver”</w:t>
            </w:r>
          </w:p>
        </w:tc>
      </w:tr>
      <w:tr w:rsidR="00420F48" w:rsidRPr="007913D9" w:rsidTr="00DB7402">
        <w:tc>
          <w:tcPr>
            <w:tcW w:w="1540" w:type="dxa"/>
          </w:tcPr>
          <w:p w:rsidR="00420F48" w:rsidRPr="007913D9" w:rsidRDefault="00420F48" w:rsidP="00DB7402">
            <w:pPr>
              <w:rPr>
                <w:sz w:val="20"/>
                <w:szCs w:val="20"/>
                <w:lang w:val="en-AU"/>
              </w:rPr>
            </w:pPr>
            <w:r w:rsidRPr="007913D9">
              <w:rPr>
                <w:sz w:val="20"/>
                <w:szCs w:val="20"/>
                <w:lang w:val="en-AU"/>
              </w:rPr>
              <w:t>Tarihi</w:t>
            </w:r>
          </w:p>
        </w:tc>
        <w:tc>
          <w:tcPr>
            <w:tcW w:w="7522" w:type="dxa"/>
            <w:gridSpan w:val="3"/>
          </w:tcPr>
          <w:p w:rsidR="00420F48" w:rsidRPr="007913D9" w:rsidRDefault="00420F48" w:rsidP="00DB7402">
            <w:pPr>
              <w:rPr>
                <w:sz w:val="20"/>
                <w:szCs w:val="20"/>
                <w:lang w:val="en-AU"/>
              </w:rPr>
            </w:pPr>
            <w:r>
              <w:rPr>
                <w:sz w:val="20"/>
                <w:szCs w:val="20"/>
                <w:lang w:val="en-AU"/>
              </w:rPr>
              <w:t>15-19Nisan</w:t>
            </w:r>
            <w:r w:rsidRPr="00014E49">
              <w:rPr>
                <w:sz w:val="20"/>
                <w:szCs w:val="20"/>
                <w:lang w:val="en-AU"/>
              </w:rPr>
              <w:t xml:space="preserve"> 2024</w:t>
            </w:r>
          </w:p>
        </w:tc>
      </w:tr>
      <w:tr w:rsidR="00420F48" w:rsidRPr="007913D9" w:rsidTr="00DB7402">
        <w:tc>
          <w:tcPr>
            <w:tcW w:w="9062" w:type="dxa"/>
            <w:gridSpan w:val="4"/>
          </w:tcPr>
          <w:p w:rsidR="00420F48" w:rsidRPr="007913D9" w:rsidRDefault="005C1FD6" w:rsidP="00DB7402">
            <w:pPr>
              <w:rPr>
                <w:sz w:val="20"/>
                <w:szCs w:val="20"/>
                <w:lang w:val="en-AU"/>
              </w:rPr>
            </w:pPr>
            <w:r>
              <w:rPr>
                <w:rFonts w:ascii="Times New Roman" w:hAnsi="Times New Roman" w:cs="Times New Roman"/>
                <w:sz w:val="20"/>
                <w:szCs w:val="20"/>
              </w:rPr>
              <w:t>Yukarıda belirtilen etkinlik çerçevesinde beyan ettiğim bilgilerin doğru olduğunu, etkinliğin açık şartnamesinde belirtilen kaideler çerçevesinde kişisel verilerimin yukarıda adı geçen okul tarafından kullanılmasını, kayıt edilmesini, şahsıma veya velisi bulunduğum kişilere ait kişisel verilerle ilgili yaşanacak bir olumsuzlukla sorumluluğu kabul  ettiğimi, 6698 sayılı Kişisel Verilerin Korunması Kanununun belirlediği hükümler çerçevesinde onaylıyor ve açık bir şekilde kabul ediyorum</w:t>
            </w:r>
            <w:r w:rsidR="00420F48" w:rsidRPr="007913D9">
              <w:rPr>
                <w:sz w:val="20"/>
                <w:szCs w:val="20"/>
                <w:lang w:val="en-AU"/>
              </w:rPr>
              <w:t xml:space="preserve">. </w:t>
            </w:r>
          </w:p>
        </w:tc>
      </w:tr>
    </w:tbl>
    <w:tbl>
      <w:tblPr>
        <w:tblStyle w:val="TabloKlavuzu2"/>
        <w:tblW w:w="0" w:type="auto"/>
        <w:tblLook w:val="04A0" w:firstRow="1" w:lastRow="0" w:firstColumn="1" w:lastColumn="0" w:noHBand="0" w:noVBand="1"/>
      </w:tblPr>
      <w:tblGrid>
        <w:gridCol w:w="5405"/>
        <w:gridCol w:w="3657"/>
      </w:tblGrid>
      <w:tr w:rsidR="004D4DD9" w:rsidTr="000E31BC">
        <w:tc>
          <w:tcPr>
            <w:tcW w:w="5405" w:type="dxa"/>
          </w:tcPr>
          <w:p w:rsidR="004D4DD9" w:rsidRDefault="004D4DD9" w:rsidP="00420F48">
            <w:pPr>
              <w:rPr>
                <w:sz w:val="20"/>
                <w:szCs w:val="20"/>
              </w:rPr>
            </w:pPr>
            <w:r>
              <w:rPr>
                <w:sz w:val="20"/>
                <w:szCs w:val="20"/>
              </w:rPr>
              <w:t>Öğrenci Velisinin</w:t>
            </w:r>
          </w:p>
          <w:p w:rsidR="004D4DD9" w:rsidRDefault="004D4DD9" w:rsidP="00420F48">
            <w:pPr>
              <w:rPr>
                <w:sz w:val="20"/>
                <w:szCs w:val="20"/>
              </w:rPr>
            </w:pPr>
            <w:r>
              <w:rPr>
                <w:sz w:val="20"/>
                <w:szCs w:val="20"/>
              </w:rPr>
              <w:t>İLETİŞİM BİLGİLERİ</w:t>
            </w:r>
          </w:p>
          <w:p w:rsidR="004D4DD9" w:rsidRDefault="004D4DD9" w:rsidP="00420F48">
            <w:pPr>
              <w:rPr>
                <w:sz w:val="20"/>
                <w:szCs w:val="20"/>
              </w:rPr>
            </w:pPr>
            <w:r>
              <w:rPr>
                <w:sz w:val="20"/>
                <w:szCs w:val="20"/>
              </w:rPr>
              <w:t>Velisinin (KİŞİNİN AÇIK RIZASI İLE)</w:t>
            </w:r>
          </w:p>
          <w:p w:rsidR="004D4DD9" w:rsidRDefault="004D4DD9" w:rsidP="00420F48">
            <w:pPr>
              <w:rPr>
                <w:sz w:val="20"/>
                <w:szCs w:val="20"/>
              </w:rPr>
            </w:pPr>
            <w:r>
              <w:rPr>
                <w:sz w:val="20"/>
                <w:szCs w:val="20"/>
              </w:rPr>
              <w:t>Adı ve Soyadı:</w:t>
            </w:r>
          </w:p>
          <w:p w:rsidR="004D4DD9" w:rsidRDefault="004D4DD9" w:rsidP="00420F48">
            <w:pPr>
              <w:rPr>
                <w:sz w:val="20"/>
                <w:szCs w:val="20"/>
              </w:rPr>
            </w:pPr>
            <w:r>
              <w:rPr>
                <w:sz w:val="20"/>
                <w:szCs w:val="20"/>
              </w:rPr>
              <w:t>Cep Telefonu:</w:t>
            </w:r>
          </w:p>
          <w:p w:rsidR="004D4DD9" w:rsidRDefault="004D4DD9" w:rsidP="00420F48">
            <w:pPr>
              <w:rPr>
                <w:sz w:val="20"/>
                <w:szCs w:val="20"/>
              </w:rPr>
            </w:pPr>
            <w:r>
              <w:rPr>
                <w:sz w:val="20"/>
                <w:szCs w:val="20"/>
              </w:rPr>
              <w:t>Adres:</w:t>
            </w:r>
          </w:p>
          <w:p w:rsidR="004D4DD9" w:rsidRDefault="004D4DD9" w:rsidP="00420F48">
            <w:pPr>
              <w:rPr>
                <w:sz w:val="20"/>
                <w:szCs w:val="20"/>
              </w:rPr>
            </w:pPr>
            <w:r>
              <w:rPr>
                <w:sz w:val="20"/>
                <w:szCs w:val="20"/>
              </w:rPr>
              <w:t>E-Posta:</w:t>
            </w:r>
          </w:p>
        </w:tc>
        <w:tc>
          <w:tcPr>
            <w:tcW w:w="3657" w:type="dxa"/>
          </w:tcPr>
          <w:p w:rsidR="004D4DD9" w:rsidRDefault="004D4DD9" w:rsidP="00420F48">
            <w:pPr>
              <w:rPr>
                <w:sz w:val="20"/>
                <w:szCs w:val="20"/>
              </w:rPr>
            </w:pPr>
          </w:p>
          <w:p w:rsidR="004D4DD9" w:rsidRDefault="004D4DD9" w:rsidP="00420F48">
            <w:pPr>
              <w:rPr>
                <w:sz w:val="20"/>
                <w:szCs w:val="20"/>
              </w:rPr>
            </w:pPr>
          </w:p>
          <w:p w:rsidR="004D4DD9" w:rsidRDefault="004D4DD9" w:rsidP="00420F48">
            <w:pPr>
              <w:rPr>
                <w:sz w:val="20"/>
                <w:szCs w:val="20"/>
              </w:rPr>
            </w:pPr>
            <w:r>
              <w:rPr>
                <w:sz w:val="20"/>
                <w:szCs w:val="20"/>
              </w:rPr>
              <w:t>……………….</w:t>
            </w:r>
          </w:p>
          <w:p w:rsidR="004D4DD9" w:rsidRDefault="004D4DD9" w:rsidP="00420F48">
            <w:pPr>
              <w:rPr>
                <w:sz w:val="20"/>
                <w:szCs w:val="20"/>
              </w:rPr>
            </w:pPr>
            <w:r>
              <w:rPr>
                <w:sz w:val="20"/>
                <w:szCs w:val="20"/>
              </w:rPr>
              <w:t>İMZASI</w:t>
            </w:r>
          </w:p>
          <w:p w:rsidR="004D4DD9" w:rsidRDefault="004D4DD9" w:rsidP="00420F48">
            <w:pPr>
              <w:rPr>
                <w:sz w:val="20"/>
                <w:szCs w:val="20"/>
              </w:rPr>
            </w:pPr>
          </w:p>
        </w:tc>
      </w:tr>
    </w:tbl>
    <w:p w:rsidR="007913D9" w:rsidRDefault="007913D9" w:rsidP="00420F48">
      <w:pPr>
        <w:rPr>
          <w:lang w:val="en-AU"/>
        </w:rPr>
      </w:pPr>
    </w:p>
    <w:p w:rsidR="007913D9" w:rsidRDefault="007913D9" w:rsidP="00420F48">
      <w:pPr>
        <w:rPr>
          <w:lang w:val="en-AU"/>
        </w:rPr>
      </w:pPr>
    </w:p>
    <w:p w:rsidR="005C1FD6" w:rsidRDefault="005C1FD6" w:rsidP="00420F48">
      <w:pPr>
        <w:rPr>
          <w:lang w:val="en-AU"/>
        </w:rPr>
      </w:pPr>
    </w:p>
    <w:p w:rsidR="005C1FD6" w:rsidRDefault="005C1FD6" w:rsidP="00420F48">
      <w:pPr>
        <w:rPr>
          <w:lang w:val="en-AU"/>
        </w:rPr>
      </w:pPr>
    </w:p>
    <w:p w:rsidR="005C1FD6" w:rsidRDefault="005C1FD6" w:rsidP="00420F48">
      <w:pPr>
        <w:rPr>
          <w:lang w:val="en-AU"/>
        </w:rPr>
      </w:pPr>
    </w:p>
    <w:p w:rsidR="005C1FD6" w:rsidRDefault="005C1FD6" w:rsidP="00420F48">
      <w:pPr>
        <w:rPr>
          <w:lang w:val="en-AU"/>
        </w:rPr>
      </w:pPr>
    </w:p>
    <w:p w:rsidR="005C1FD6" w:rsidRDefault="005C1FD6" w:rsidP="00420F48">
      <w:pPr>
        <w:rPr>
          <w:lang w:val="en-AU"/>
        </w:rPr>
      </w:pPr>
    </w:p>
    <w:p w:rsidR="005C1FD6" w:rsidRDefault="005C1FD6" w:rsidP="00420F48">
      <w:pPr>
        <w:rPr>
          <w:lang w:val="en-AU"/>
        </w:rPr>
      </w:pPr>
    </w:p>
    <w:p w:rsidR="005C1FD6" w:rsidRDefault="005C1FD6" w:rsidP="00420F48">
      <w:pPr>
        <w:rPr>
          <w:lang w:val="en-AU"/>
        </w:rPr>
      </w:pPr>
    </w:p>
    <w:p w:rsidR="005C1FD6" w:rsidRDefault="005C1FD6" w:rsidP="00420F48">
      <w:pPr>
        <w:rPr>
          <w:lang w:val="en-AU"/>
        </w:rPr>
      </w:pPr>
    </w:p>
    <w:p w:rsidR="005C1FD6" w:rsidRDefault="005C1FD6" w:rsidP="00420F48">
      <w:pPr>
        <w:rPr>
          <w:lang w:val="en-AU"/>
        </w:rPr>
      </w:pPr>
    </w:p>
    <w:p w:rsidR="005C1FD6" w:rsidRDefault="005C1FD6" w:rsidP="00420F48">
      <w:pPr>
        <w:rPr>
          <w:lang w:val="en-AU"/>
        </w:rPr>
      </w:pPr>
    </w:p>
    <w:p w:rsidR="005C1FD6" w:rsidRDefault="005C1FD6" w:rsidP="00420F48">
      <w:pPr>
        <w:rPr>
          <w:lang w:val="en-AU"/>
        </w:rPr>
      </w:pPr>
    </w:p>
    <w:p w:rsidR="005C1FD6" w:rsidRDefault="005C1FD6" w:rsidP="00420F48">
      <w:pPr>
        <w:rPr>
          <w:lang w:val="en-AU"/>
        </w:rPr>
      </w:pPr>
    </w:p>
    <w:p w:rsidR="005C1FD6" w:rsidRDefault="005C1FD6" w:rsidP="00420F48">
      <w:pPr>
        <w:rPr>
          <w:lang w:val="en-AU"/>
        </w:rPr>
      </w:pPr>
    </w:p>
    <w:p w:rsidR="005C1FD6" w:rsidRDefault="005C1FD6" w:rsidP="00420F48">
      <w:pPr>
        <w:rPr>
          <w:lang w:val="en-AU"/>
        </w:rPr>
      </w:pPr>
    </w:p>
    <w:p w:rsidR="005C1FD6" w:rsidRDefault="005C1FD6" w:rsidP="00420F48">
      <w:pPr>
        <w:rPr>
          <w:lang w:val="en-AU"/>
        </w:rPr>
      </w:pPr>
    </w:p>
    <w:p w:rsidR="005C1FD6" w:rsidRDefault="005C1FD6" w:rsidP="00420F48">
      <w:pPr>
        <w:rPr>
          <w:lang w:val="en-AU"/>
        </w:rPr>
      </w:pPr>
    </w:p>
    <w:tbl>
      <w:tblPr>
        <w:tblStyle w:val="TabloKlavuzu5"/>
        <w:tblW w:w="9092" w:type="dxa"/>
        <w:tblLook w:val="04A0" w:firstRow="1" w:lastRow="0" w:firstColumn="1" w:lastColumn="0" w:noHBand="0" w:noVBand="1"/>
      </w:tblPr>
      <w:tblGrid>
        <w:gridCol w:w="1585"/>
        <w:gridCol w:w="2946"/>
        <w:gridCol w:w="1284"/>
        <w:gridCol w:w="559"/>
        <w:gridCol w:w="2718"/>
      </w:tblGrid>
      <w:tr w:rsidR="005C1FD6" w:rsidRPr="005C1FD6" w:rsidTr="000159AB">
        <w:tc>
          <w:tcPr>
            <w:tcW w:w="9092" w:type="dxa"/>
            <w:gridSpan w:val="5"/>
            <w:shd w:val="clear" w:color="auto" w:fill="E7E6E6" w:themeFill="background2"/>
          </w:tcPr>
          <w:p w:rsidR="005C1FD6" w:rsidRPr="005C1FD6" w:rsidRDefault="005C1FD6" w:rsidP="005C1FD6">
            <w:pPr>
              <w:rPr>
                <w:rFonts w:ascii="Times New Roman" w:hAnsi="Times New Roman" w:cs="Times New Roman"/>
                <w:bCs/>
                <w:sz w:val="20"/>
                <w:lang w:val="en-AU"/>
              </w:rPr>
            </w:pPr>
            <w:r w:rsidRPr="005C1FD6">
              <w:rPr>
                <w:rFonts w:ascii="Times New Roman" w:hAnsi="Times New Roman" w:cs="Times New Roman"/>
                <w:bCs/>
                <w:sz w:val="20"/>
                <w:lang w:val="en-AU"/>
              </w:rPr>
              <w:t>EK-3</w:t>
            </w:r>
          </w:p>
        </w:tc>
      </w:tr>
      <w:tr w:rsidR="005C1FD6" w:rsidRPr="007913D9" w:rsidTr="000159AB">
        <w:tc>
          <w:tcPr>
            <w:tcW w:w="9092" w:type="dxa"/>
            <w:gridSpan w:val="5"/>
          </w:tcPr>
          <w:p w:rsidR="005C1FD6" w:rsidRPr="007913D9" w:rsidRDefault="005C1FD6" w:rsidP="000159AB">
            <w:pPr>
              <w:jc w:val="center"/>
              <w:rPr>
                <w:rFonts w:ascii="Times New Roman" w:hAnsi="Times New Roman" w:cs="Times New Roman"/>
                <w:b/>
                <w:sz w:val="20"/>
                <w:lang w:val="en-AU"/>
              </w:rPr>
            </w:pPr>
            <w:r w:rsidRPr="007913D9">
              <w:rPr>
                <w:rFonts w:ascii="Times New Roman" w:hAnsi="Times New Roman" w:cs="Times New Roman"/>
                <w:b/>
                <w:sz w:val="20"/>
                <w:lang w:val="en-AU"/>
              </w:rPr>
              <w:t xml:space="preserve">KATILIM FORMU VE TAAHHÜTNAME </w:t>
            </w:r>
          </w:p>
        </w:tc>
      </w:tr>
      <w:tr w:rsidR="005C1FD6" w:rsidRPr="007913D9" w:rsidTr="000159AB">
        <w:tc>
          <w:tcPr>
            <w:tcW w:w="9092" w:type="dxa"/>
            <w:gridSpan w:val="5"/>
          </w:tcPr>
          <w:p w:rsidR="005C1FD6" w:rsidRPr="007913D9" w:rsidRDefault="005C1FD6" w:rsidP="000159AB">
            <w:pPr>
              <w:rPr>
                <w:rFonts w:ascii="Times New Roman" w:hAnsi="Times New Roman" w:cs="Times New Roman"/>
                <w:lang w:val="en-AU"/>
              </w:rPr>
            </w:pPr>
            <w:r w:rsidRPr="007913D9">
              <w:rPr>
                <w:rFonts w:ascii="Times New Roman" w:hAnsi="Times New Roman" w:cs="Times New Roman"/>
                <w:sz w:val="20"/>
                <w:lang w:val="en-AU"/>
              </w:rPr>
              <w:t xml:space="preserve">ÖĞRENCİNİN </w:t>
            </w:r>
          </w:p>
        </w:tc>
      </w:tr>
      <w:tr w:rsidR="005C1FD6" w:rsidRPr="007913D9" w:rsidTr="000159AB">
        <w:tc>
          <w:tcPr>
            <w:tcW w:w="1585" w:type="dxa"/>
          </w:tcPr>
          <w:p w:rsidR="005C1FD6" w:rsidRPr="007913D9" w:rsidRDefault="005C1FD6" w:rsidP="000159AB">
            <w:pPr>
              <w:rPr>
                <w:rFonts w:ascii="Times New Roman" w:hAnsi="Times New Roman" w:cs="Times New Roman"/>
                <w:lang w:val="en-AU"/>
              </w:rPr>
            </w:pPr>
            <w:r w:rsidRPr="007913D9">
              <w:rPr>
                <w:rFonts w:ascii="Times New Roman" w:hAnsi="Times New Roman" w:cs="Times New Roman"/>
                <w:lang w:val="en-AU"/>
              </w:rPr>
              <w:t>Adı ve Soyadı</w:t>
            </w:r>
          </w:p>
        </w:tc>
        <w:tc>
          <w:tcPr>
            <w:tcW w:w="7507" w:type="dxa"/>
            <w:gridSpan w:val="4"/>
          </w:tcPr>
          <w:p w:rsidR="005C1FD6" w:rsidRPr="007913D9" w:rsidRDefault="005C1FD6" w:rsidP="000159AB">
            <w:pPr>
              <w:rPr>
                <w:rFonts w:ascii="Times New Roman" w:hAnsi="Times New Roman" w:cs="Times New Roman"/>
                <w:lang w:val="en-AU"/>
              </w:rPr>
            </w:pPr>
          </w:p>
        </w:tc>
      </w:tr>
      <w:tr w:rsidR="005C1FD6" w:rsidRPr="007913D9" w:rsidTr="000159AB">
        <w:tc>
          <w:tcPr>
            <w:tcW w:w="1585" w:type="dxa"/>
          </w:tcPr>
          <w:p w:rsidR="005C1FD6" w:rsidRPr="007913D9" w:rsidRDefault="005C1FD6" w:rsidP="000159AB">
            <w:pPr>
              <w:rPr>
                <w:rFonts w:ascii="Times New Roman" w:hAnsi="Times New Roman" w:cs="Times New Roman"/>
                <w:lang w:val="en-AU"/>
              </w:rPr>
            </w:pPr>
            <w:r w:rsidRPr="007913D9">
              <w:rPr>
                <w:rFonts w:ascii="Times New Roman" w:hAnsi="Times New Roman" w:cs="Times New Roman"/>
                <w:lang w:val="en-AU"/>
              </w:rPr>
              <w:t>Sınıfı</w:t>
            </w:r>
          </w:p>
        </w:tc>
        <w:tc>
          <w:tcPr>
            <w:tcW w:w="7507" w:type="dxa"/>
            <w:gridSpan w:val="4"/>
          </w:tcPr>
          <w:p w:rsidR="005C1FD6" w:rsidRPr="007913D9" w:rsidRDefault="005C1FD6" w:rsidP="000159AB">
            <w:pPr>
              <w:rPr>
                <w:rFonts w:ascii="Times New Roman" w:hAnsi="Times New Roman" w:cs="Times New Roman"/>
                <w:lang w:val="en-AU"/>
              </w:rPr>
            </w:pPr>
          </w:p>
        </w:tc>
      </w:tr>
      <w:tr w:rsidR="005C1FD6" w:rsidRPr="007913D9" w:rsidTr="000159AB">
        <w:tc>
          <w:tcPr>
            <w:tcW w:w="9092" w:type="dxa"/>
            <w:gridSpan w:val="5"/>
          </w:tcPr>
          <w:p w:rsidR="005C1FD6" w:rsidRPr="007913D9" w:rsidRDefault="005C1FD6" w:rsidP="000159AB">
            <w:pPr>
              <w:rPr>
                <w:rFonts w:ascii="Times New Roman" w:hAnsi="Times New Roman" w:cs="Times New Roman"/>
                <w:sz w:val="20"/>
                <w:lang w:val="en-AU"/>
              </w:rPr>
            </w:pPr>
            <w:r w:rsidRPr="007913D9">
              <w:rPr>
                <w:rFonts w:ascii="Times New Roman" w:hAnsi="Times New Roman" w:cs="Times New Roman"/>
                <w:sz w:val="20"/>
                <w:lang w:val="en-AU"/>
              </w:rPr>
              <w:t>ETKİNLİK DÜZENLEYEN OKULUN</w:t>
            </w:r>
          </w:p>
        </w:tc>
      </w:tr>
      <w:tr w:rsidR="005C1FD6" w:rsidRPr="007913D9" w:rsidTr="000159AB">
        <w:tc>
          <w:tcPr>
            <w:tcW w:w="1585" w:type="dxa"/>
          </w:tcPr>
          <w:p w:rsidR="005C1FD6" w:rsidRPr="007913D9" w:rsidRDefault="005C1FD6" w:rsidP="000159AB">
            <w:pPr>
              <w:rPr>
                <w:rFonts w:ascii="Times New Roman" w:hAnsi="Times New Roman" w:cs="Times New Roman"/>
                <w:lang w:val="en-AU"/>
              </w:rPr>
            </w:pPr>
            <w:r w:rsidRPr="007913D9">
              <w:rPr>
                <w:rFonts w:ascii="Times New Roman" w:hAnsi="Times New Roman" w:cs="Times New Roman"/>
                <w:lang w:val="en-AU"/>
              </w:rPr>
              <w:t xml:space="preserve">Adı </w:t>
            </w:r>
          </w:p>
        </w:tc>
        <w:tc>
          <w:tcPr>
            <w:tcW w:w="7507" w:type="dxa"/>
            <w:gridSpan w:val="4"/>
          </w:tcPr>
          <w:p w:rsidR="005C1FD6" w:rsidRPr="007913D9" w:rsidRDefault="005C1FD6" w:rsidP="000159AB">
            <w:pPr>
              <w:rPr>
                <w:rFonts w:ascii="Times New Roman" w:hAnsi="Times New Roman" w:cs="Times New Roman"/>
                <w:lang w:val="en-AU"/>
              </w:rPr>
            </w:pPr>
            <w:r>
              <w:rPr>
                <w:rFonts w:ascii="Times New Roman" w:hAnsi="Times New Roman" w:cs="Times New Roman"/>
                <w:lang w:val="en-AU"/>
              </w:rPr>
              <w:t>Hakkı Dereköylü Güzel Sanatlar</w:t>
            </w:r>
            <w:r w:rsidRPr="007913D9">
              <w:rPr>
                <w:rFonts w:ascii="Times New Roman" w:hAnsi="Times New Roman" w:cs="Times New Roman"/>
                <w:lang w:val="en-AU"/>
              </w:rPr>
              <w:t xml:space="preserve"> Lisesi</w:t>
            </w:r>
          </w:p>
        </w:tc>
      </w:tr>
      <w:tr w:rsidR="005C1FD6" w:rsidRPr="007913D9" w:rsidTr="000159AB">
        <w:tc>
          <w:tcPr>
            <w:tcW w:w="1585" w:type="dxa"/>
          </w:tcPr>
          <w:p w:rsidR="005C1FD6" w:rsidRPr="007913D9" w:rsidRDefault="005C1FD6" w:rsidP="000159AB">
            <w:pPr>
              <w:rPr>
                <w:rFonts w:ascii="Times New Roman" w:hAnsi="Times New Roman" w:cs="Times New Roman"/>
                <w:lang w:val="en-AU"/>
              </w:rPr>
            </w:pPr>
            <w:r w:rsidRPr="007913D9">
              <w:rPr>
                <w:rFonts w:ascii="Times New Roman" w:hAnsi="Times New Roman" w:cs="Times New Roman"/>
                <w:lang w:val="en-AU"/>
              </w:rPr>
              <w:t>Adresi</w:t>
            </w:r>
          </w:p>
        </w:tc>
        <w:tc>
          <w:tcPr>
            <w:tcW w:w="7507" w:type="dxa"/>
            <w:gridSpan w:val="4"/>
          </w:tcPr>
          <w:p w:rsidR="005C1FD6" w:rsidRPr="007913D9" w:rsidRDefault="005C1FD6" w:rsidP="000159AB">
            <w:pPr>
              <w:rPr>
                <w:rFonts w:ascii="Times New Roman" w:hAnsi="Times New Roman" w:cs="Times New Roman"/>
                <w:lang w:val="en-AU"/>
              </w:rPr>
            </w:pPr>
            <w:r>
              <w:rPr>
                <w:rFonts w:ascii="Times New Roman" w:hAnsi="Times New Roman" w:cs="Times New Roman"/>
                <w:lang w:val="en-AU"/>
              </w:rPr>
              <w:t>Gerzele mah. Hakkı Dereköylü cad. No.40</w:t>
            </w:r>
            <w:r w:rsidRPr="007913D9">
              <w:rPr>
                <w:rFonts w:ascii="Times New Roman" w:hAnsi="Times New Roman" w:cs="Times New Roman"/>
                <w:lang w:val="en-AU"/>
              </w:rPr>
              <w:t>Merkezefendi/Denizli</w:t>
            </w:r>
          </w:p>
        </w:tc>
      </w:tr>
      <w:tr w:rsidR="005C1FD6" w:rsidRPr="007913D9" w:rsidTr="000159AB">
        <w:tc>
          <w:tcPr>
            <w:tcW w:w="1585" w:type="dxa"/>
          </w:tcPr>
          <w:p w:rsidR="005C1FD6" w:rsidRPr="007913D9" w:rsidRDefault="005C1FD6" w:rsidP="000159AB">
            <w:pPr>
              <w:rPr>
                <w:rFonts w:ascii="Times New Roman" w:hAnsi="Times New Roman" w:cs="Times New Roman"/>
                <w:lang w:val="en-AU"/>
              </w:rPr>
            </w:pPr>
            <w:r w:rsidRPr="007913D9">
              <w:rPr>
                <w:rFonts w:ascii="Times New Roman" w:hAnsi="Times New Roman" w:cs="Times New Roman"/>
                <w:lang w:val="en-AU"/>
              </w:rPr>
              <w:t>İli</w:t>
            </w:r>
          </w:p>
        </w:tc>
        <w:tc>
          <w:tcPr>
            <w:tcW w:w="2946" w:type="dxa"/>
          </w:tcPr>
          <w:p w:rsidR="005C1FD6" w:rsidRPr="007913D9" w:rsidRDefault="005C1FD6" w:rsidP="000159AB">
            <w:pPr>
              <w:rPr>
                <w:rFonts w:ascii="Times New Roman" w:hAnsi="Times New Roman" w:cs="Times New Roman"/>
                <w:lang w:val="en-AU"/>
              </w:rPr>
            </w:pPr>
            <w:r w:rsidRPr="007913D9">
              <w:rPr>
                <w:rFonts w:ascii="Times New Roman" w:hAnsi="Times New Roman" w:cs="Times New Roman"/>
                <w:lang w:val="en-AU"/>
              </w:rPr>
              <w:t>Denizli</w:t>
            </w:r>
          </w:p>
        </w:tc>
        <w:tc>
          <w:tcPr>
            <w:tcW w:w="1843" w:type="dxa"/>
            <w:gridSpan w:val="2"/>
          </w:tcPr>
          <w:p w:rsidR="005C1FD6" w:rsidRPr="007913D9" w:rsidRDefault="005C1FD6" w:rsidP="000159AB">
            <w:pPr>
              <w:rPr>
                <w:rFonts w:ascii="Times New Roman" w:hAnsi="Times New Roman" w:cs="Times New Roman"/>
                <w:sz w:val="20"/>
                <w:szCs w:val="20"/>
                <w:lang w:val="en-AU"/>
              </w:rPr>
            </w:pPr>
            <w:r w:rsidRPr="007913D9">
              <w:rPr>
                <w:rFonts w:ascii="Times New Roman" w:hAnsi="Times New Roman" w:cs="Times New Roman"/>
                <w:sz w:val="20"/>
                <w:szCs w:val="20"/>
                <w:lang w:val="en-AU"/>
              </w:rPr>
              <w:t>İlçesi</w:t>
            </w:r>
          </w:p>
        </w:tc>
        <w:tc>
          <w:tcPr>
            <w:tcW w:w="2718" w:type="dxa"/>
          </w:tcPr>
          <w:p w:rsidR="005C1FD6" w:rsidRPr="007913D9" w:rsidRDefault="005C1FD6" w:rsidP="000159AB">
            <w:pPr>
              <w:rPr>
                <w:rFonts w:ascii="Times New Roman" w:hAnsi="Times New Roman" w:cs="Times New Roman"/>
                <w:lang w:val="en-AU"/>
              </w:rPr>
            </w:pPr>
            <w:r w:rsidRPr="007913D9">
              <w:rPr>
                <w:rFonts w:ascii="Times New Roman" w:hAnsi="Times New Roman" w:cs="Times New Roman"/>
                <w:lang w:val="en-AU"/>
              </w:rPr>
              <w:t>Merkezefendi</w:t>
            </w:r>
          </w:p>
        </w:tc>
      </w:tr>
      <w:tr w:rsidR="005C1FD6" w:rsidRPr="007913D9" w:rsidTr="000159AB">
        <w:tc>
          <w:tcPr>
            <w:tcW w:w="1585" w:type="dxa"/>
          </w:tcPr>
          <w:p w:rsidR="005C1FD6" w:rsidRPr="007913D9" w:rsidRDefault="005C1FD6" w:rsidP="000159AB">
            <w:pPr>
              <w:rPr>
                <w:rFonts w:ascii="Times New Roman" w:hAnsi="Times New Roman" w:cs="Times New Roman"/>
                <w:lang w:val="en-AU"/>
              </w:rPr>
            </w:pPr>
            <w:r w:rsidRPr="007913D9">
              <w:rPr>
                <w:rFonts w:ascii="Times New Roman" w:hAnsi="Times New Roman" w:cs="Times New Roman"/>
                <w:lang w:val="en-AU"/>
              </w:rPr>
              <w:t>Telefon</w:t>
            </w:r>
          </w:p>
        </w:tc>
        <w:tc>
          <w:tcPr>
            <w:tcW w:w="7507" w:type="dxa"/>
            <w:gridSpan w:val="4"/>
          </w:tcPr>
          <w:p w:rsidR="005C1FD6" w:rsidRPr="007913D9" w:rsidRDefault="005C1FD6" w:rsidP="000159AB">
            <w:pPr>
              <w:rPr>
                <w:rFonts w:ascii="Times New Roman" w:hAnsi="Times New Roman" w:cs="Times New Roman"/>
                <w:lang w:val="en-AU"/>
              </w:rPr>
            </w:pPr>
            <w:r w:rsidRPr="007913D9">
              <w:rPr>
                <w:rFonts w:ascii="Times New Roman" w:hAnsi="Times New Roman" w:cs="Times New Roman"/>
                <w:lang w:val="en-AU"/>
              </w:rPr>
              <w:t>0 (258) 37</w:t>
            </w:r>
            <w:r>
              <w:rPr>
                <w:rFonts w:ascii="Times New Roman" w:hAnsi="Times New Roman" w:cs="Times New Roman"/>
                <w:lang w:val="en-AU"/>
              </w:rPr>
              <w:t>35169</w:t>
            </w:r>
          </w:p>
        </w:tc>
      </w:tr>
      <w:tr w:rsidR="005C1FD6" w:rsidRPr="007913D9" w:rsidTr="000159AB">
        <w:tc>
          <w:tcPr>
            <w:tcW w:w="1585" w:type="dxa"/>
          </w:tcPr>
          <w:p w:rsidR="005C1FD6" w:rsidRPr="007913D9" w:rsidRDefault="005C1FD6" w:rsidP="000159AB">
            <w:pPr>
              <w:rPr>
                <w:rFonts w:ascii="Times New Roman" w:hAnsi="Times New Roman" w:cs="Times New Roman"/>
                <w:sz w:val="20"/>
                <w:lang w:val="en-AU"/>
              </w:rPr>
            </w:pPr>
            <w:r w:rsidRPr="007913D9">
              <w:rPr>
                <w:rFonts w:ascii="Times New Roman" w:hAnsi="Times New Roman" w:cs="Times New Roman"/>
                <w:sz w:val="20"/>
                <w:lang w:val="en-AU"/>
              </w:rPr>
              <w:t>Yılı</w:t>
            </w:r>
          </w:p>
        </w:tc>
        <w:tc>
          <w:tcPr>
            <w:tcW w:w="7507" w:type="dxa"/>
            <w:gridSpan w:val="4"/>
          </w:tcPr>
          <w:p w:rsidR="005C1FD6" w:rsidRPr="007913D9" w:rsidRDefault="005C1FD6" w:rsidP="000159AB">
            <w:pPr>
              <w:rPr>
                <w:rFonts w:ascii="Times New Roman" w:hAnsi="Times New Roman" w:cs="Times New Roman"/>
                <w:sz w:val="20"/>
                <w:lang w:val="en-AU"/>
              </w:rPr>
            </w:pPr>
            <w:r>
              <w:rPr>
                <w:rFonts w:ascii="Times New Roman" w:hAnsi="Times New Roman" w:cs="Times New Roman"/>
                <w:sz w:val="20"/>
                <w:lang w:val="en-AU"/>
              </w:rPr>
              <w:t>2024</w:t>
            </w:r>
          </w:p>
        </w:tc>
      </w:tr>
      <w:tr w:rsidR="005C1FD6" w:rsidRPr="007913D9" w:rsidTr="000159AB">
        <w:tc>
          <w:tcPr>
            <w:tcW w:w="1585" w:type="dxa"/>
          </w:tcPr>
          <w:p w:rsidR="005C1FD6" w:rsidRPr="007913D9" w:rsidRDefault="005C1FD6" w:rsidP="000159AB">
            <w:pPr>
              <w:rPr>
                <w:rFonts w:ascii="Times New Roman" w:hAnsi="Times New Roman" w:cs="Times New Roman"/>
                <w:sz w:val="20"/>
                <w:lang w:val="en-AU"/>
              </w:rPr>
            </w:pPr>
            <w:r>
              <w:rPr>
                <w:rFonts w:ascii="Times New Roman" w:hAnsi="Times New Roman" w:cs="Times New Roman"/>
                <w:sz w:val="20"/>
                <w:lang w:val="en-AU"/>
              </w:rPr>
              <w:t>Tarihi</w:t>
            </w:r>
          </w:p>
        </w:tc>
        <w:tc>
          <w:tcPr>
            <w:tcW w:w="7507" w:type="dxa"/>
            <w:gridSpan w:val="4"/>
          </w:tcPr>
          <w:p w:rsidR="005C1FD6" w:rsidRPr="007913D9" w:rsidRDefault="005C1FD6" w:rsidP="000159AB">
            <w:pPr>
              <w:rPr>
                <w:rFonts w:ascii="Times New Roman" w:hAnsi="Times New Roman" w:cs="Times New Roman"/>
                <w:sz w:val="20"/>
                <w:lang w:val="en-AU"/>
              </w:rPr>
            </w:pPr>
            <w:r>
              <w:rPr>
                <w:rFonts w:ascii="Times New Roman" w:hAnsi="Times New Roman" w:cs="Times New Roman"/>
                <w:sz w:val="20"/>
                <w:lang w:val="en-AU"/>
              </w:rPr>
              <w:t>15-19 Nisan</w:t>
            </w:r>
            <w:r w:rsidRPr="00014E49">
              <w:rPr>
                <w:rFonts w:ascii="Times New Roman" w:hAnsi="Times New Roman" w:cs="Times New Roman"/>
                <w:sz w:val="20"/>
                <w:lang w:val="en-AU"/>
              </w:rPr>
              <w:t xml:space="preserve"> 2024</w:t>
            </w:r>
          </w:p>
        </w:tc>
      </w:tr>
      <w:tr w:rsidR="005C1FD6" w:rsidRPr="007913D9" w:rsidTr="000159AB">
        <w:tc>
          <w:tcPr>
            <w:tcW w:w="9092" w:type="dxa"/>
            <w:gridSpan w:val="5"/>
          </w:tcPr>
          <w:p w:rsidR="005C1FD6" w:rsidRPr="007913D9" w:rsidRDefault="005C1FD6" w:rsidP="000159AB">
            <w:pPr>
              <w:rPr>
                <w:rFonts w:ascii="Times New Roman" w:hAnsi="Times New Roman" w:cs="Times New Roman"/>
                <w:sz w:val="20"/>
                <w:lang w:val="en-AU"/>
              </w:rPr>
            </w:pPr>
            <w:r>
              <w:rPr>
                <w:rFonts w:ascii="Times New Roman" w:hAnsi="Times New Roman" w:cs="Times New Roman"/>
                <w:sz w:val="20"/>
                <w:lang w:val="en-AU"/>
              </w:rPr>
              <w:t xml:space="preserve">Etkinlik ile ilgili hazırlanan yazılı döküman ve fotoğrafların etkinliği düzenleyen kurumlar tarafından her türlü yayın organında yayınlanbileceğini, yapacağı çalışmalarda kullanabileceğini ve bu yarışmaya ait özel şartname hükümlerini aynen kabul ettiğimi taahhüt ederim. </w:t>
            </w:r>
          </w:p>
        </w:tc>
      </w:tr>
      <w:tr w:rsidR="005C1FD6" w:rsidRPr="007913D9" w:rsidTr="000159AB">
        <w:tc>
          <w:tcPr>
            <w:tcW w:w="5815" w:type="dxa"/>
            <w:gridSpan w:val="3"/>
          </w:tcPr>
          <w:p w:rsidR="005C1FD6" w:rsidRPr="007913D9" w:rsidRDefault="005C1FD6" w:rsidP="000159AB">
            <w:pPr>
              <w:rPr>
                <w:rFonts w:ascii="Times New Roman" w:hAnsi="Times New Roman" w:cs="Times New Roman"/>
                <w:sz w:val="20"/>
                <w:lang w:val="en-AU"/>
              </w:rPr>
            </w:pPr>
            <w:r w:rsidRPr="007913D9">
              <w:rPr>
                <w:rFonts w:ascii="Times New Roman" w:hAnsi="Times New Roman" w:cs="Times New Roman"/>
                <w:sz w:val="20"/>
                <w:lang w:val="en-AU"/>
              </w:rPr>
              <w:t>Öğrenci Velisinin</w:t>
            </w:r>
          </w:p>
          <w:p w:rsidR="005C1FD6" w:rsidRPr="007913D9" w:rsidRDefault="005C1FD6" w:rsidP="000159AB">
            <w:pPr>
              <w:rPr>
                <w:rFonts w:ascii="Times New Roman" w:hAnsi="Times New Roman" w:cs="Times New Roman"/>
                <w:sz w:val="20"/>
                <w:lang w:val="en-AU"/>
              </w:rPr>
            </w:pPr>
            <w:r w:rsidRPr="007913D9">
              <w:rPr>
                <w:rFonts w:ascii="Times New Roman" w:hAnsi="Times New Roman" w:cs="Times New Roman"/>
                <w:sz w:val="20"/>
                <w:lang w:val="en-AU"/>
              </w:rPr>
              <w:t>İLETİŞİM BİLGİLERİ</w:t>
            </w:r>
          </w:p>
          <w:p w:rsidR="005C1FD6" w:rsidRPr="007913D9" w:rsidRDefault="005C1FD6" w:rsidP="000159AB">
            <w:pPr>
              <w:rPr>
                <w:rFonts w:ascii="Times New Roman" w:hAnsi="Times New Roman" w:cs="Times New Roman"/>
                <w:sz w:val="20"/>
                <w:lang w:val="en-AU"/>
              </w:rPr>
            </w:pPr>
            <w:r w:rsidRPr="007913D9">
              <w:rPr>
                <w:rFonts w:ascii="Times New Roman" w:hAnsi="Times New Roman" w:cs="Times New Roman"/>
                <w:sz w:val="20"/>
                <w:lang w:val="en-AU"/>
              </w:rPr>
              <w:t>Velisinin (KİŞİNİN AÇIK RIZASI İLE)</w:t>
            </w:r>
          </w:p>
          <w:p w:rsidR="005C1FD6" w:rsidRPr="007913D9" w:rsidRDefault="005C1FD6" w:rsidP="000159AB">
            <w:pPr>
              <w:rPr>
                <w:rFonts w:ascii="Times New Roman" w:hAnsi="Times New Roman" w:cs="Times New Roman"/>
                <w:sz w:val="20"/>
                <w:lang w:val="en-AU"/>
              </w:rPr>
            </w:pPr>
            <w:r w:rsidRPr="007913D9">
              <w:rPr>
                <w:rFonts w:ascii="Times New Roman" w:hAnsi="Times New Roman" w:cs="Times New Roman"/>
                <w:sz w:val="20"/>
                <w:lang w:val="en-AU"/>
              </w:rPr>
              <w:t>Adı ve Soyadı:</w:t>
            </w:r>
          </w:p>
          <w:p w:rsidR="005C1FD6" w:rsidRPr="007913D9" w:rsidRDefault="005C1FD6" w:rsidP="000159AB">
            <w:pPr>
              <w:rPr>
                <w:rFonts w:ascii="Times New Roman" w:hAnsi="Times New Roman" w:cs="Times New Roman"/>
                <w:sz w:val="20"/>
                <w:lang w:val="en-AU"/>
              </w:rPr>
            </w:pPr>
            <w:r w:rsidRPr="007913D9">
              <w:rPr>
                <w:rFonts w:ascii="Times New Roman" w:hAnsi="Times New Roman" w:cs="Times New Roman"/>
                <w:sz w:val="20"/>
                <w:lang w:val="en-AU"/>
              </w:rPr>
              <w:t>Cep Telefonu:</w:t>
            </w:r>
          </w:p>
          <w:p w:rsidR="005C1FD6" w:rsidRPr="007913D9" w:rsidRDefault="005C1FD6" w:rsidP="000159AB">
            <w:pPr>
              <w:rPr>
                <w:rFonts w:ascii="Times New Roman" w:hAnsi="Times New Roman" w:cs="Times New Roman"/>
                <w:sz w:val="20"/>
                <w:lang w:val="en-AU"/>
              </w:rPr>
            </w:pPr>
            <w:r w:rsidRPr="007913D9">
              <w:rPr>
                <w:rFonts w:ascii="Times New Roman" w:hAnsi="Times New Roman" w:cs="Times New Roman"/>
                <w:sz w:val="20"/>
                <w:lang w:val="en-AU"/>
              </w:rPr>
              <w:t>Adres:</w:t>
            </w:r>
          </w:p>
          <w:p w:rsidR="005C1FD6" w:rsidRPr="007913D9" w:rsidRDefault="005C1FD6" w:rsidP="000159AB">
            <w:pPr>
              <w:rPr>
                <w:rFonts w:ascii="Times New Roman" w:hAnsi="Times New Roman" w:cs="Times New Roman"/>
                <w:sz w:val="20"/>
                <w:lang w:val="en-AU"/>
              </w:rPr>
            </w:pPr>
            <w:r w:rsidRPr="007913D9">
              <w:rPr>
                <w:rFonts w:ascii="Times New Roman" w:hAnsi="Times New Roman" w:cs="Times New Roman"/>
                <w:sz w:val="20"/>
                <w:lang w:val="en-AU"/>
              </w:rPr>
              <w:t>E-Posta:</w:t>
            </w:r>
          </w:p>
        </w:tc>
        <w:tc>
          <w:tcPr>
            <w:tcW w:w="3277" w:type="dxa"/>
            <w:gridSpan w:val="2"/>
          </w:tcPr>
          <w:p w:rsidR="005C1FD6" w:rsidRDefault="005C1FD6" w:rsidP="000159AB">
            <w:pPr>
              <w:jc w:val="center"/>
              <w:rPr>
                <w:rFonts w:ascii="Times New Roman" w:hAnsi="Times New Roman" w:cs="Times New Roman"/>
                <w:sz w:val="20"/>
                <w:lang w:val="en-AU"/>
              </w:rPr>
            </w:pPr>
          </w:p>
          <w:p w:rsidR="005C1FD6" w:rsidRDefault="005C1FD6" w:rsidP="000159AB">
            <w:pPr>
              <w:jc w:val="center"/>
              <w:rPr>
                <w:rFonts w:ascii="Times New Roman" w:hAnsi="Times New Roman" w:cs="Times New Roman"/>
                <w:sz w:val="20"/>
                <w:lang w:val="en-AU"/>
              </w:rPr>
            </w:pPr>
          </w:p>
          <w:p w:rsidR="005C1FD6" w:rsidRDefault="005C1FD6" w:rsidP="000159AB">
            <w:pPr>
              <w:jc w:val="center"/>
              <w:rPr>
                <w:rFonts w:ascii="Times New Roman" w:hAnsi="Times New Roman" w:cs="Times New Roman"/>
                <w:sz w:val="20"/>
                <w:lang w:val="en-AU"/>
              </w:rPr>
            </w:pPr>
          </w:p>
          <w:p w:rsidR="005C1FD6" w:rsidRPr="0007621B" w:rsidRDefault="005C1FD6" w:rsidP="000159AB">
            <w:pPr>
              <w:jc w:val="center"/>
              <w:rPr>
                <w:rFonts w:ascii="Times New Roman" w:hAnsi="Times New Roman" w:cs="Times New Roman"/>
                <w:sz w:val="20"/>
                <w:lang w:val="en-AU"/>
              </w:rPr>
            </w:pPr>
            <w:r w:rsidRPr="0007621B">
              <w:rPr>
                <w:rFonts w:ascii="Times New Roman" w:hAnsi="Times New Roman" w:cs="Times New Roman"/>
                <w:sz w:val="20"/>
                <w:lang w:val="en-AU"/>
              </w:rPr>
              <w:t>…………….</w:t>
            </w:r>
          </w:p>
          <w:p w:rsidR="005C1FD6" w:rsidRPr="007913D9" w:rsidRDefault="005C1FD6" w:rsidP="000159AB">
            <w:pPr>
              <w:jc w:val="center"/>
              <w:rPr>
                <w:rFonts w:ascii="Times New Roman" w:hAnsi="Times New Roman" w:cs="Times New Roman"/>
                <w:sz w:val="20"/>
                <w:lang w:val="en-AU"/>
              </w:rPr>
            </w:pPr>
            <w:r w:rsidRPr="0007621B">
              <w:rPr>
                <w:rFonts w:ascii="Times New Roman" w:hAnsi="Times New Roman" w:cs="Times New Roman"/>
                <w:sz w:val="20"/>
                <w:lang w:val="en-AU"/>
              </w:rPr>
              <w:t>İMZASI</w:t>
            </w:r>
          </w:p>
        </w:tc>
      </w:tr>
    </w:tbl>
    <w:p w:rsidR="00F42815" w:rsidRDefault="00F42815" w:rsidP="00420F48"/>
    <w:p w:rsidR="002838DA" w:rsidRDefault="002838DA" w:rsidP="00420F48"/>
    <w:p w:rsidR="002838DA" w:rsidRDefault="002838DA" w:rsidP="00420F48"/>
    <w:p w:rsidR="002838DA" w:rsidRDefault="002838DA" w:rsidP="00420F48"/>
    <w:p w:rsidR="002838DA" w:rsidRDefault="002838DA" w:rsidP="00420F48"/>
    <w:p w:rsidR="002838DA" w:rsidRDefault="002838DA" w:rsidP="00420F48"/>
    <w:p w:rsidR="002838DA" w:rsidRDefault="002838DA" w:rsidP="00420F48"/>
    <w:p w:rsidR="002838DA" w:rsidRDefault="002838DA" w:rsidP="00420F48"/>
    <w:p w:rsidR="002838DA" w:rsidRDefault="002838DA" w:rsidP="00420F48"/>
    <w:p w:rsidR="002838DA" w:rsidRDefault="002838DA" w:rsidP="00420F48"/>
    <w:p w:rsidR="002838DA" w:rsidRDefault="002838DA" w:rsidP="00420F48"/>
    <w:p w:rsidR="002838DA" w:rsidRDefault="002838DA" w:rsidP="00420F48"/>
    <w:p w:rsidR="002838DA" w:rsidRDefault="002838DA" w:rsidP="00420F48"/>
    <w:p w:rsidR="002838DA" w:rsidRDefault="002838DA" w:rsidP="00420F48"/>
    <w:p w:rsidR="002838DA" w:rsidRDefault="002838DA" w:rsidP="00420F48"/>
    <w:p w:rsidR="002838DA" w:rsidRDefault="002838DA" w:rsidP="00420F48"/>
    <w:p w:rsidR="002838DA" w:rsidRDefault="002838DA" w:rsidP="00420F48"/>
    <w:p w:rsidR="002838DA" w:rsidRDefault="002838DA" w:rsidP="00420F48"/>
    <w:p w:rsidR="002838DA" w:rsidRDefault="002838DA" w:rsidP="00420F48"/>
    <w:tbl>
      <w:tblPr>
        <w:tblStyle w:val="TabloKlavuzu5"/>
        <w:tblW w:w="9092" w:type="dxa"/>
        <w:tblLook w:val="04A0" w:firstRow="1" w:lastRow="0" w:firstColumn="1" w:lastColumn="0" w:noHBand="0" w:noVBand="1"/>
      </w:tblPr>
      <w:tblGrid>
        <w:gridCol w:w="1585"/>
        <w:gridCol w:w="2946"/>
        <w:gridCol w:w="1284"/>
        <w:gridCol w:w="559"/>
        <w:gridCol w:w="2718"/>
      </w:tblGrid>
      <w:tr w:rsidR="002838DA" w:rsidRPr="005C1FD6" w:rsidTr="000159AB">
        <w:tc>
          <w:tcPr>
            <w:tcW w:w="9092" w:type="dxa"/>
            <w:gridSpan w:val="5"/>
            <w:shd w:val="clear" w:color="auto" w:fill="E7E6E6" w:themeFill="background2"/>
          </w:tcPr>
          <w:p w:rsidR="002838DA" w:rsidRPr="005C1FD6" w:rsidRDefault="002838DA" w:rsidP="000159AB">
            <w:pPr>
              <w:rPr>
                <w:rFonts w:ascii="Times New Roman" w:hAnsi="Times New Roman" w:cs="Times New Roman"/>
                <w:bCs/>
                <w:sz w:val="20"/>
                <w:lang w:val="en-AU"/>
              </w:rPr>
            </w:pPr>
            <w:r w:rsidRPr="005C1FD6">
              <w:rPr>
                <w:rFonts w:ascii="Times New Roman" w:hAnsi="Times New Roman" w:cs="Times New Roman"/>
                <w:bCs/>
                <w:sz w:val="20"/>
                <w:lang w:val="en-AU"/>
              </w:rPr>
              <w:t>EK-</w:t>
            </w:r>
            <w:r>
              <w:rPr>
                <w:rFonts w:ascii="Times New Roman" w:hAnsi="Times New Roman" w:cs="Times New Roman"/>
                <w:bCs/>
                <w:sz w:val="20"/>
                <w:lang w:val="en-AU"/>
              </w:rPr>
              <w:t>4</w:t>
            </w:r>
          </w:p>
        </w:tc>
      </w:tr>
      <w:tr w:rsidR="002838DA" w:rsidRPr="007913D9" w:rsidTr="000159AB">
        <w:tc>
          <w:tcPr>
            <w:tcW w:w="9092" w:type="dxa"/>
            <w:gridSpan w:val="5"/>
          </w:tcPr>
          <w:p w:rsidR="002838DA" w:rsidRPr="007913D9" w:rsidRDefault="002838DA" w:rsidP="000159AB">
            <w:pPr>
              <w:jc w:val="center"/>
              <w:rPr>
                <w:rFonts w:ascii="Times New Roman" w:hAnsi="Times New Roman" w:cs="Times New Roman"/>
                <w:b/>
                <w:sz w:val="20"/>
                <w:lang w:val="en-AU"/>
              </w:rPr>
            </w:pPr>
            <w:r>
              <w:rPr>
                <w:rFonts w:ascii="Times New Roman" w:hAnsi="Times New Roman" w:cs="Times New Roman"/>
                <w:b/>
                <w:sz w:val="20"/>
                <w:lang w:val="en-AU"/>
              </w:rPr>
              <w:t xml:space="preserve">ÖĞRETMEN AÇIK RIZA ONAM </w:t>
            </w:r>
            <w:r w:rsidRPr="007913D9">
              <w:rPr>
                <w:rFonts w:ascii="Times New Roman" w:hAnsi="Times New Roman" w:cs="Times New Roman"/>
                <w:b/>
                <w:sz w:val="20"/>
                <w:lang w:val="en-AU"/>
              </w:rPr>
              <w:t xml:space="preserve">FORMU </w:t>
            </w:r>
          </w:p>
        </w:tc>
      </w:tr>
      <w:tr w:rsidR="002838DA" w:rsidRPr="007913D9" w:rsidTr="000159AB">
        <w:tc>
          <w:tcPr>
            <w:tcW w:w="9092" w:type="dxa"/>
            <w:gridSpan w:val="5"/>
          </w:tcPr>
          <w:p w:rsidR="002838DA" w:rsidRPr="007913D9" w:rsidRDefault="002838DA" w:rsidP="000159AB">
            <w:pPr>
              <w:rPr>
                <w:rFonts w:ascii="Times New Roman" w:hAnsi="Times New Roman" w:cs="Times New Roman"/>
                <w:lang w:val="en-AU"/>
              </w:rPr>
            </w:pPr>
            <w:r w:rsidRPr="007913D9">
              <w:rPr>
                <w:rFonts w:ascii="Times New Roman" w:hAnsi="Times New Roman" w:cs="Times New Roman"/>
                <w:sz w:val="20"/>
                <w:lang w:val="en-AU"/>
              </w:rPr>
              <w:t>ÖĞRE</w:t>
            </w:r>
            <w:r>
              <w:rPr>
                <w:rFonts w:ascii="Times New Roman" w:hAnsi="Times New Roman" w:cs="Times New Roman"/>
                <w:sz w:val="20"/>
                <w:lang w:val="en-AU"/>
              </w:rPr>
              <w:t>TMENİN</w:t>
            </w:r>
          </w:p>
        </w:tc>
      </w:tr>
      <w:tr w:rsidR="002838DA" w:rsidRPr="007913D9" w:rsidTr="000159AB">
        <w:tc>
          <w:tcPr>
            <w:tcW w:w="1585" w:type="dxa"/>
          </w:tcPr>
          <w:p w:rsidR="002838DA" w:rsidRPr="007913D9" w:rsidRDefault="002838DA" w:rsidP="000159AB">
            <w:pPr>
              <w:rPr>
                <w:rFonts w:ascii="Times New Roman" w:hAnsi="Times New Roman" w:cs="Times New Roman"/>
                <w:lang w:val="en-AU"/>
              </w:rPr>
            </w:pPr>
            <w:r w:rsidRPr="007913D9">
              <w:rPr>
                <w:rFonts w:ascii="Times New Roman" w:hAnsi="Times New Roman" w:cs="Times New Roman"/>
                <w:lang w:val="en-AU"/>
              </w:rPr>
              <w:t>Adı ve Soyadı</w:t>
            </w:r>
          </w:p>
        </w:tc>
        <w:tc>
          <w:tcPr>
            <w:tcW w:w="7507" w:type="dxa"/>
            <w:gridSpan w:val="4"/>
          </w:tcPr>
          <w:p w:rsidR="002838DA" w:rsidRPr="007913D9" w:rsidRDefault="002838DA" w:rsidP="000159AB">
            <w:pPr>
              <w:rPr>
                <w:rFonts w:ascii="Times New Roman" w:hAnsi="Times New Roman" w:cs="Times New Roman"/>
                <w:lang w:val="en-AU"/>
              </w:rPr>
            </w:pPr>
          </w:p>
        </w:tc>
      </w:tr>
      <w:tr w:rsidR="002838DA" w:rsidRPr="007913D9" w:rsidTr="000159AB">
        <w:tc>
          <w:tcPr>
            <w:tcW w:w="1585" w:type="dxa"/>
          </w:tcPr>
          <w:p w:rsidR="002838DA" w:rsidRPr="007913D9" w:rsidRDefault="002838DA" w:rsidP="000159AB">
            <w:pPr>
              <w:rPr>
                <w:rFonts w:ascii="Times New Roman" w:hAnsi="Times New Roman" w:cs="Times New Roman"/>
                <w:lang w:val="en-AU"/>
              </w:rPr>
            </w:pPr>
            <w:r>
              <w:rPr>
                <w:rFonts w:ascii="Times New Roman" w:hAnsi="Times New Roman" w:cs="Times New Roman"/>
                <w:lang w:val="en-AU"/>
              </w:rPr>
              <w:t>Branşı</w:t>
            </w:r>
          </w:p>
        </w:tc>
        <w:tc>
          <w:tcPr>
            <w:tcW w:w="7507" w:type="dxa"/>
            <w:gridSpan w:val="4"/>
          </w:tcPr>
          <w:p w:rsidR="002838DA" w:rsidRPr="007913D9" w:rsidRDefault="002838DA" w:rsidP="000159AB">
            <w:pPr>
              <w:rPr>
                <w:rFonts w:ascii="Times New Roman" w:hAnsi="Times New Roman" w:cs="Times New Roman"/>
                <w:lang w:val="en-AU"/>
              </w:rPr>
            </w:pPr>
          </w:p>
        </w:tc>
      </w:tr>
      <w:tr w:rsidR="002838DA" w:rsidRPr="007913D9" w:rsidTr="000159AB">
        <w:tc>
          <w:tcPr>
            <w:tcW w:w="9092" w:type="dxa"/>
            <w:gridSpan w:val="5"/>
          </w:tcPr>
          <w:p w:rsidR="002838DA" w:rsidRPr="007913D9" w:rsidRDefault="002838DA" w:rsidP="000159AB">
            <w:pPr>
              <w:rPr>
                <w:rFonts w:ascii="Times New Roman" w:hAnsi="Times New Roman" w:cs="Times New Roman"/>
                <w:sz w:val="20"/>
                <w:lang w:val="en-AU"/>
              </w:rPr>
            </w:pPr>
            <w:r w:rsidRPr="007913D9">
              <w:rPr>
                <w:rFonts w:ascii="Times New Roman" w:hAnsi="Times New Roman" w:cs="Times New Roman"/>
                <w:sz w:val="20"/>
                <w:lang w:val="en-AU"/>
              </w:rPr>
              <w:t>ETKİNLİK DÜZENLEYEN OKULUN</w:t>
            </w:r>
          </w:p>
        </w:tc>
      </w:tr>
      <w:tr w:rsidR="002838DA" w:rsidRPr="007913D9" w:rsidTr="000159AB">
        <w:tc>
          <w:tcPr>
            <w:tcW w:w="1585" w:type="dxa"/>
          </w:tcPr>
          <w:p w:rsidR="002838DA" w:rsidRPr="007913D9" w:rsidRDefault="002838DA" w:rsidP="000159AB">
            <w:pPr>
              <w:rPr>
                <w:rFonts w:ascii="Times New Roman" w:hAnsi="Times New Roman" w:cs="Times New Roman"/>
                <w:lang w:val="en-AU"/>
              </w:rPr>
            </w:pPr>
            <w:r w:rsidRPr="007913D9">
              <w:rPr>
                <w:rFonts w:ascii="Times New Roman" w:hAnsi="Times New Roman" w:cs="Times New Roman"/>
                <w:lang w:val="en-AU"/>
              </w:rPr>
              <w:t xml:space="preserve">Adı </w:t>
            </w:r>
          </w:p>
        </w:tc>
        <w:tc>
          <w:tcPr>
            <w:tcW w:w="7507" w:type="dxa"/>
            <w:gridSpan w:val="4"/>
          </w:tcPr>
          <w:p w:rsidR="002838DA" w:rsidRPr="007913D9" w:rsidRDefault="002838DA" w:rsidP="000159AB">
            <w:pPr>
              <w:rPr>
                <w:rFonts w:ascii="Times New Roman" w:hAnsi="Times New Roman" w:cs="Times New Roman"/>
                <w:lang w:val="en-AU"/>
              </w:rPr>
            </w:pPr>
            <w:r>
              <w:rPr>
                <w:rFonts w:ascii="Times New Roman" w:hAnsi="Times New Roman" w:cs="Times New Roman"/>
                <w:lang w:val="en-AU"/>
              </w:rPr>
              <w:t>Hakkı Dereköylü Güzel Sanatlar</w:t>
            </w:r>
            <w:r w:rsidRPr="007913D9">
              <w:rPr>
                <w:rFonts w:ascii="Times New Roman" w:hAnsi="Times New Roman" w:cs="Times New Roman"/>
                <w:lang w:val="en-AU"/>
              </w:rPr>
              <w:t xml:space="preserve"> Lisesi</w:t>
            </w:r>
          </w:p>
        </w:tc>
      </w:tr>
      <w:tr w:rsidR="002838DA" w:rsidRPr="007913D9" w:rsidTr="000159AB">
        <w:tc>
          <w:tcPr>
            <w:tcW w:w="1585" w:type="dxa"/>
          </w:tcPr>
          <w:p w:rsidR="002838DA" w:rsidRPr="007913D9" w:rsidRDefault="002838DA" w:rsidP="000159AB">
            <w:pPr>
              <w:rPr>
                <w:rFonts w:ascii="Times New Roman" w:hAnsi="Times New Roman" w:cs="Times New Roman"/>
                <w:lang w:val="en-AU"/>
              </w:rPr>
            </w:pPr>
            <w:r w:rsidRPr="007913D9">
              <w:rPr>
                <w:rFonts w:ascii="Times New Roman" w:hAnsi="Times New Roman" w:cs="Times New Roman"/>
                <w:lang w:val="en-AU"/>
              </w:rPr>
              <w:t>Adresi</w:t>
            </w:r>
          </w:p>
        </w:tc>
        <w:tc>
          <w:tcPr>
            <w:tcW w:w="7507" w:type="dxa"/>
            <w:gridSpan w:val="4"/>
          </w:tcPr>
          <w:p w:rsidR="002838DA" w:rsidRPr="007913D9" w:rsidRDefault="002838DA" w:rsidP="000159AB">
            <w:pPr>
              <w:rPr>
                <w:rFonts w:ascii="Times New Roman" w:hAnsi="Times New Roman" w:cs="Times New Roman"/>
                <w:lang w:val="en-AU"/>
              </w:rPr>
            </w:pPr>
            <w:r>
              <w:rPr>
                <w:rFonts w:ascii="Times New Roman" w:hAnsi="Times New Roman" w:cs="Times New Roman"/>
                <w:lang w:val="en-AU"/>
              </w:rPr>
              <w:t>Gerzele mah. Hakkı Dereköylü cad. No.40</w:t>
            </w:r>
            <w:r w:rsidRPr="007913D9">
              <w:rPr>
                <w:rFonts w:ascii="Times New Roman" w:hAnsi="Times New Roman" w:cs="Times New Roman"/>
                <w:lang w:val="en-AU"/>
              </w:rPr>
              <w:t>Merkezefendi/Denizli</w:t>
            </w:r>
          </w:p>
        </w:tc>
      </w:tr>
      <w:tr w:rsidR="002838DA" w:rsidRPr="007913D9" w:rsidTr="000159AB">
        <w:tc>
          <w:tcPr>
            <w:tcW w:w="1585" w:type="dxa"/>
          </w:tcPr>
          <w:p w:rsidR="002838DA" w:rsidRPr="007913D9" w:rsidRDefault="002838DA" w:rsidP="000159AB">
            <w:pPr>
              <w:rPr>
                <w:rFonts w:ascii="Times New Roman" w:hAnsi="Times New Roman" w:cs="Times New Roman"/>
                <w:lang w:val="en-AU"/>
              </w:rPr>
            </w:pPr>
            <w:r w:rsidRPr="007913D9">
              <w:rPr>
                <w:rFonts w:ascii="Times New Roman" w:hAnsi="Times New Roman" w:cs="Times New Roman"/>
                <w:lang w:val="en-AU"/>
              </w:rPr>
              <w:t>İli</w:t>
            </w:r>
          </w:p>
        </w:tc>
        <w:tc>
          <w:tcPr>
            <w:tcW w:w="2946" w:type="dxa"/>
          </w:tcPr>
          <w:p w:rsidR="002838DA" w:rsidRPr="007913D9" w:rsidRDefault="002838DA" w:rsidP="000159AB">
            <w:pPr>
              <w:rPr>
                <w:rFonts w:ascii="Times New Roman" w:hAnsi="Times New Roman" w:cs="Times New Roman"/>
                <w:lang w:val="en-AU"/>
              </w:rPr>
            </w:pPr>
            <w:r w:rsidRPr="007913D9">
              <w:rPr>
                <w:rFonts w:ascii="Times New Roman" w:hAnsi="Times New Roman" w:cs="Times New Roman"/>
                <w:lang w:val="en-AU"/>
              </w:rPr>
              <w:t>Denizli</w:t>
            </w:r>
          </w:p>
        </w:tc>
        <w:tc>
          <w:tcPr>
            <w:tcW w:w="1843" w:type="dxa"/>
            <w:gridSpan w:val="2"/>
          </w:tcPr>
          <w:p w:rsidR="002838DA" w:rsidRPr="007913D9" w:rsidRDefault="002838DA" w:rsidP="000159AB">
            <w:pPr>
              <w:rPr>
                <w:rFonts w:ascii="Times New Roman" w:hAnsi="Times New Roman" w:cs="Times New Roman"/>
                <w:sz w:val="20"/>
                <w:szCs w:val="20"/>
                <w:lang w:val="en-AU"/>
              </w:rPr>
            </w:pPr>
            <w:r w:rsidRPr="007913D9">
              <w:rPr>
                <w:rFonts w:ascii="Times New Roman" w:hAnsi="Times New Roman" w:cs="Times New Roman"/>
                <w:sz w:val="20"/>
                <w:szCs w:val="20"/>
                <w:lang w:val="en-AU"/>
              </w:rPr>
              <w:t>İlçesi</w:t>
            </w:r>
          </w:p>
        </w:tc>
        <w:tc>
          <w:tcPr>
            <w:tcW w:w="2718" w:type="dxa"/>
          </w:tcPr>
          <w:p w:rsidR="002838DA" w:rsidRPr="007913D9" w:rsidRDefault="002838DA" w:rsidP="000159AB">
            <w:pPr>
              <w:rPr>
                <w:rFonts w:ascii="Times New Roman" w:hAnsi="Times New Roman" w:cs="Times New Roman"/>
                <w:lang w:val="en-AU"/>
              </w:rPr>
            </w:pPr>
            <w:r w:rsidRPr="007913D9">
              <w:rPr>
                <w:rFonts w:ascii="Times New Roman" w:hAnsi="Times New Roman" w:cs="Times New Roman"/>
                <w:lang w:val="en-AU"/>
              </w:rPr>
              <w:t>Merkezefendi</w:t>
            </w:r>
          </w:p>
        </w:tc>
      </w:tr>
      <w:tr w:rsidR="002838DA" w:rsidRPr="007913D9" w:rsidTr="000159AB">
        <w:tc>
          <w:tcPr>
            <w:tcW w:w="1585" w:type="dxa"/>
          </w:tcPr>
          <w:p w:rsidR="002838DA" w:rsidRPr="007913D9" w:rsidRDefault="002838DA" w:rsidP="000159AB">
            <w:pPr>
              <w:rPr>
                <w:rFonts w:ascii="Times New Roman" w:hAnsi="Times New Roman" w:cs="Times New Roman"/>
                <w:lang w:val="en-AU"/>
              </w:rPr>
            </w:pPr>
            <w:r w:rsidRPr="007913D9">
              <w:rPr>
                <w:rFonts w:ascii="Times New Roman" w:hAnsi="Times New Roman" w:cs="Times New Roman"/>
                <w:lang w:val="en-AU"/>
              </w:rPr>
              <w:t>Telefon</w:t>
            </w:r>
          </w:p>
        </w:tc>
        <w:tc>
          <w:tcPr>
            <w:tcW w:w="7507" w:type="dxa"/>
            <w:gridSpan w:val="4"/>
          </w:tcPr>
          <w:p w:rsidR="002838DA" w:rsidRPr="007913D9" w:rsidRDefault="002838DA" w:rsidP="000159AB">
            <w:pPr>
              <w:rPr>
                <w:rFonts w:ascii="Times New Roman" w:hAnsi="Times New Roman" w:cs="Times New Roman"/>
                <w:lang w:val="en-AU"/>
              </w:rPr>
            </w:pPr>
            <w:r w:rsidRPr="007913D9">
              <w:rPr>
                <w:rFonts w:ascii="Times New Roman" w:hAnsi="Times New Roman" w:cs="Times New Roman"/>
                <w:lang w:val="en-AU"/>
              </w:rPr>
              <w:t>0 (258) 37</w:t>
            </w:r>
            <w:r>
              <w:rPr>
                <w:rFonts w:ascii="Times New Roman" w:hAnsi="Times New Roman" w:cs="Times New Roman"/>
                <w:lang w:val="en-AU"/>
              </w:rPr>
              <w:t>35169</w:t>
            </w:r>
          </w:p>
        </w:tc>
      </w:tr>
      <w:tr w:rsidR="002838DA" w:rsidRPr="007913D9" w:rsidTr="000159AB">
        <w:tc>
          <w:tcPr>
            <w:tcW w:w="1585" w:type="dxa"/>
          </w:tcPr>
          <w:p w:rsidR="002838DA" w:rsidRPr="007913D9" w:rsidRDefault="002838DA" w:rsidP="000159AB">
            <w:pPr>
              <w:rPr>
                <w:rFonts w:ascii="Times New Roman" w:hAnsi="Times New Roman" w:cs="Times New Roman"/>
                <w:sz w:val="20"/>
                <w:lang w:val="en-AU"/>
              </w:rPr>
            </w:pPr>
            <w:r w:rsidRPr="007913D9">
              <w:rPr>
                <w:rFonts w:ascii="Times New Roman" w:hAnsi="Times New Roman" w:cs="Times New Roman"/>
                <w:sz w:val="20"/>
                <w:lang w:val="en-AU"/>
              </w:rPr>
              <w:t>Yılı</w:t>
            </w:r>
          </w:p>
        </w:tc>
        <w:tc>
          <w:tcPr>
            <w:tcW w:w="7507" w:type="dxa"/>
            <w:gridSpan w:val="4"/>
          </w:tcPr>
          <w:p w:rsidR="002838DA" w:rsidRPr="007913D9" w:rsidRDefault="002838DA" w:rsidP="000159AB">
            <w:pPr>
              <w:rPr>
                <w:rFonts w:ascii="Times New Roman" w:hAnsi="Times New Roman" w:cs="Times New Roman"/>
                <w:sz w:val="20"/>
                <w:lang w:val="en-AU"/>
              </w:rPr>
            </w:pPr>
            <w:r>
              <w:rPr>
                <w:rFonts w:ascii="Times New Roman" w:hAnsi="Times New Roman" w:cs="Times New Roman"/>
                <w:sz w:val="20"/>
                <w:lang w:val="en-AU"/>
              </w:rPr>
              <w:t>2024</w:t>
            </w:r>
          </w:p>
        </w:tc>
      </w:tr>
      <w:tr w:rsidR="002838DA" w:rsidRPr="007913D9" w:rsidTr="000159AB">
        <w:tc>
          <w:tcPr>
            <w:tcW w:w="1585" w:type="dxa"/>
          </w:tcPr>
          <w:p w:rsidR="002838DA" w:rsidRPr="007913D9" w:rsidRDefault="002838DA" w:rsidP="000159AB">
            <w:pPr>
              <w:rPr>
                <w:rFonts w:ascii="Times New Roman" w:hAnsi="Times New Roman" w:cs="Times New Roman"/>
                <w:sz w:val="20"/>
                <w:lang w:val="en-AU"/>
              </w:rPr>
            </w:pPr>
            <w:r>
              <w:rPr>
                <w:rFonts w:ascii="Times New Roman" w:hAnsi="Times New Roman" w:cs="Times New Roman"/>
                <w:sz w:val="20"/>
                <w:lang w:val="en-AU"/>
              </w:rPr>
              <w:t>Tarihi</w:t>
            </w:r>
          </w:p>
        </w:tc>
        <w:tc>
          <w:tcPr>
            <w:tcW w:w="7507" w:type="dxa"/>
            <w:gridSpan w:val="4"/>
          </w:tcPr>
          <w:p w:rsidR="002838DA" w:rsidRPr="007913D9" w:rsidRDefault="002838DA" w:rsidP="000159AB">
            <w:pPr>
              <w:rPr>
                <w:rFonts w:ascii="Times New Roman" w:hAnsi="Times New Roman" w:cs="Times New Roman"/>
                <w:sz w:val="20"/>
                <w:lang w:val="en-AU"/>
              </w:rPr>
            </w:pPr>
            <w:r>
              <w:rPr>
                <w:rFonts w:ascii="Times New Roman" w:hAnsi="Times New Roman" w:cs="Times New Roman"/>
                <w:sz w:val="20"/>
                <w:lang w:val="en-AU"/>
              </w:rPr>
              <w:t>15-19 Nisan</w:t>
            </w:r>
            <w:r w:rsidRPr="00014E49">
              <w:rPr>
                <w:rFonts w:ascii="Times New Roman" w:hAnsi="Times New Roman" w:cs="Times New Roman"/>
                <w:sz w:val="20"/>
                <w:lang w:val="en-AU"/>
              </w:rPr>
              <w:t xml:space="preserve"> 2024</w:t>
            </w:r>
          </w:p>
        </w:tc>
      </w:tr>
      <w:tr w:rsidR="002838DA" w:rsidRPr="007913D9" w:rsidTr="000159AB">
        <w:tc>
          <w:tcPr>
            <w:tcW w:w="9092" w:type="dxa"/>
            <w:gridSpan w:val="5"/>
          </w:tcPr>
          <w:p w:rsidR="002838DA" w:rsidRPr="007913D9" w:rsidRDefault="002838DA" w:rsidP="000159AB">
            <w:pPr>
              <w:rPr>
                <w:rFonts w:ascii="Times New Roman" w:hAnsi="Times New Roman" w:cs="Times New Roman"/>
                <w:sz w:val="20"/>
                <w:lang w:val="en-AU"/>
              </w:rPr>
            </w:pPr>
            <w:r>
              <w:rPr>
                <w:rFonts w:ascii="Times New Roman" w:hAnsi="Times New Roman" w:cs="Times New Roman"/>
                <w:sz w:val="20"/>
                <w:szCs w:val="20"/>
                <w:lang w:val="en-AU"/>
              </w:rPr>
              <w:t>Okulumuzun düzenlediği</w:t>
            </w:r>
            <w:r w:rsidRPr="007913D9">
              <w:rPr>
                <w:rFonts w:ascii="Times New Roman" w:hAnsi="Times New Roman" w:cs="Times New Roman"/>
                <w:sz w:val="20"/>
                <w:szCs w:val="20"/>
                <w:lang w:val="en-AU"/>
              </w:rPr>
              <w:t xml:space="preserve"> yukarıda bilgileri verilen etkinliğe </w:t>
            </w:r>
            <w:r>
              <w:rPr>
                <w:rFonts w:ascii="Times New Roman" w:hAnsi="Times New Roman" w:cs="Times New Roman"/>
                <w:sz w:val="20"/>
                <w:szCs w:val="20"/>
                <w:lang w:val="en-AU"/>
              </w:rPr>
              <w:t xml:space="preserve">kendi isteğimle </w:t>
            </w:r>
            <w:r w:rsidRPr="007913D9">
              <w:rPr>
                <w:rFonts w:ascii="Times New Roman" w:hAnsi="Times New Roman" w:cs="Times New Roman"/>
                <w:sz w:val="20"/>
                <w:szCs w:val="20"/>
                <w:lang w:val="en-AU"/>
              </w:rPr>
              <w:t>katıl</w:t>
            </w:r>
            <w:r>
              <w:rPr>
                <w:rFonts w:ascii="Times New Roman" w:hAnsi="Times New Roman" w:cs="Times New Roman"/>
                <w:sz w:val="20"/>
                <w:szCs w:val="20"/>
                <w:lang w:val="en-AU"/>
              </w:rPr>
              <w:t xml:space="preserve">ıyorum. Okul yönetimi tarafından bna verilecek görev ve sorumlulukları </w:t>
            </w:r>
            <w:r w:rsidRPr="007913D9">
              <w:rPr>
                <w:rFonts w:ascii="Times New Roman" w:hAnsi="Times New Roman" w:cs="Times New Roman"/>
                <w:sz w:val="20"/>
                <w:szCs w:val="20"/>
                <w:lang w:val="en-AU"/>
              </w:rPr>
              <w:t xml:space="preserve">kabul ve beyan ediyorum. </w:t>
            </w:r>
          </w:p>
        </w:tc>
      </w:tr>
      <w:tr w:rsidR="002838DA" w:rsidRPr="007913D9" w:rsidTr="000159AB">
        <w:tc>
          <w:tcPr>
            <w:tcW w:w="5815" w:type="dxa"/>
            <w:gridSpan w:val="3"/>
          </w:tcPr>
          <w:p w:rsidR="002838DA" w:rsidRPr="007913D9" w:rsidRDefault="002838DA" w:rsidP="000159AB">
            <w:pPr>
              <w:rPr>
                <w:rFonts w:ascii="Times New Roman" w:hAnsi="Times New Roman" w:cs="Times New Roman"/>
                <w:sz w:val="20"/>
                <w:lang w:val="en-AU"/>
              </w:rPr>
            </w:pPr>
            <w:r>
              <w:rPr>
                <w:rFonts w:ascii="Times New Roman" w:hAnsi="Times New Roman" w:cs="Times New Roman"/>
                <w:sz w:val="20"/>
                <w:lang w:val="en-AU"/>
              </w:rPr>
              <w:t>ÖĞRETMENİN</w:t>
            </w:r>
          </w:p>
          <w:p w:rsidR="002838DA" w:rsidRPr="007913D9" w:rsidRDefault="002838DA" w:rsidP="000159AB">
            <w:pPr>
              <w:rPr>
                <w:rFonts w:ascii="Times New Roman" w:hAnsi="Times New Roman" w:cs="Times New Roman"/>
                <w:sz w:val="20"/>
                <w:lang w:val="en-AU"/>
              </w:rPr>
            </w:pPr>
            <w:r w:rsidRPr="007913D9">
              <w:rPr>
                <w:rFonts w:ascii="Times New Roman" w:hAnsi="Times New Roman" w:cs="Times New Roman"/>
                <w:sz w:val="20"/>
                <w:lang w:val="en-AU"/>
              </w:rPr>
              <w:t>İLETİŞİM BİLGİLERİ</w:t>
            </w:r>
          </w:p>
          <w:p w:rsidR="002838DA" w:rsidRPr="007913D9" w:rsidRDefault="002838DA" w:rsidP="000159AB">
            <w:pPr>
              <w:rPr>
                <w:rFonts w:ascii="Times New Roman" w:hAnsi="Times New Roman" w:cs="Times New Roman"/>
                <w:sz w:val="20"/>
                <w:lang w:val="en-AU"/>
              </w:rPr>
            </w:pPr>
          </w:p>
          <w:p w:rsidR="002838DA" w:rsidRPr="007913D9" w:rsidRDefault="002838DA" w:rsidP="000159AB">
            <w:pPr>
              <w:rPr>
                <w:rFonts w:ascii="Times New Roman" w:hAnsi="Times New Roman" w:cs="Times New Roman"/>
                <w:sz w:val="20"/>
                <w:lang w:val="en-AU"/>
              </w:rPr>
            </w:pPr>
            <w:r w:rsidRPr="007913D9">
              <w:rPr>
                <w:rFonts w:ascii="Times New Roman" w:hAnsi="Times New Roman" w:cs="Times New Roman"/>
                <w:sz w:val="20"/>
                <w:lang w:val="en-AU"/>
              </w:rPr>
              <w:t>Adı ve Soyadı:</w:t>
            </w:r>
          </w:p>
          <w:p w:rsidR="002838DA" w:rsidRPr="007913D9" w:rsidRDefault="002838DA" w:rsidP="000159AB">
            <w:pPr>
              <w:rPr>
                <w:rFonts w:ascii="Times New Roman" w:hAnsi="Times New Roman" w:cs="Times New Roman"/>
                <w:sz w:val="20"/>
                <w:lang w:val="en-AU"/>
              </w:rPr>
            </w:pPr>
            <w:r w:rsidRPr="007913D9">
              <w:rPr>
                <w:rFonts w:ascii="Times New Roman" w:hAnsi="Times New Roman" w:cs="Times New Roman"/>
                <w:sz w:val="20"/>
                <w:lang w:val="en-AU"/>
              </w:rPr>
              <w:t>Cep Telefonu:</w:t>
            </w:r>
          </w:p>
          <w:p w:rsidR="002838DA" w:rsidRPr="007913D9" w:rsidRDefault="002838DA" w:rsidP="000159AB">
            <w:pPr>
              <w:rPr>
                <w:rFonts w:ascii="Times New Roman" w:hAnsi="Times New Roman" w:cs="Times New Roman"/>
                <w:sz w:val="20"/>
                <w:lang w:val="en-AU"/>
              </w:rPr>
            </w:pPr>
            <w:r w:rsidRPr="007913D9">
              <w:rPr>
                <w:rFonts w:ascii="Times New Roman" w:hAnsi="Times New Roman" w:cs="Times New Roman"/>
                <w:sz w:val="20"/>
                <w:lang w:val="en-AU"/>
              </w:rPr>
              <w:t>Adres:</w:t>
            </w:r>
          </w:p>
          <w:p w:rsidR="002838DA" w:rsidRPr="007913D9" w:rsidRDefault="002838DA" w:rsidP="000159AB">
            <w:pPr>
              <w:rPr>
                <w:rFonts w:ascii="Times New Roman" w:hAnsi="Times New Roman" w:cs="Times New Roman"/>
                <w:sz w:val="20"/>
                <w:lang w:val="en-AU"/>
              </w:rPr>
            </w:pPr>
            <w:r w:rsidRPr="007913D9">
              <w:rPr>
                <w:rFonts w:ascii="Times New Roman" w:hAnsi="Times New Roman" w:cs="Times New Roman"/>
                <w:sz w:val="20"/>
                <w:lang w:val="en-AU"/>
              </w:rPr>
              <w:t>E-Posta:</w:t>
            </w:r>
          </w:p>
        </w:tc>
        <w:tc>
          <w:tcPr>
            <w:tcW w:w="3277" w:type="dxa"/>
            <w:gridSpan w:val="2"/>
          </w:tcPr>
          <w:p w:rsidR="002838DA" w:rsidRDefault="002838DA" w:rsidP="000159AB">
            <w:pPr>
              <w:jc w:val="center"/>
              <w:rPr>
                <w:rFonts w:ascii="Times New Roman" w:hAnsi="Times New Roman" w:cs="Times New Roman"/>
                <w:sz w:val="20"/>
                <w:lang w:val="en-AU"/>
              </w:rPr>
            </w:pPr>
          </w:p>
          <w:p w:rsidR="002838DA" w:rsidRDefault="002838DA" w:rsidP="000159AB">
            <w:pPr>
              <w:jc w:val="center"/>
              <w:rPr>
                <w:rFonts w:ascii="Times New Roman" w:hAnsi="Times New Roman" w:cs="Times New Roman"/>
                <w:sz w:val="20"/>
                <w:lang w:val="en-AU"/>
              </w:rPr>
            </w:pPr>
          </w:p>
          <w:p w:rsidR="002838DA" w:rsidRDefault="002838DA" w:rsidP="000159AB">
            <w:pPr>
              <w:jc w:val="center"/>
              <w:rPr>
                <w:rFonts w:ascii="Times New Roman" w:hAnsi="Times New Roman" w:cs="Times New Roman"/>
                <w:sz w:val="20"/>
                <w:lang w:val="en-AU"/>
              </w:rPr>
            </w:pPr>
          </w:p>
          <w:p w:rsidR="002838DA" w:rsidRPr="0007621B" w:rsidRDefault="002838DA" w:rsidP="000159AB">
            <w:pPr>
              <w:jc w:val="center"/>
              <w:rPr>
                <w:rFonts w:ascii="Times New Roman" w:hAnsi="Times New Roman" w:cs="Times New Roman"/>
                <w:sz w:val="20"/>
                <w:lang w:val="en-AU"/>
              </w:rPr>
            </w:pPr>
            <w:r w:rsidRPr="0007621B">
              <w:rPr>
                <w:rFonts w:ascii="Times New Roman" w:hAnsi="Times New Roman" w:cs="Times New Roman"/>
                <w:sz w:val="20"/>
                <w:lang w:val="en-AU"/>
              </w:rPr>
              <w:t>…………….</w:t>
            </w:r>
          </w:p>
          <w:p w:rsidR="002838DA" w:rsidRPr="007913D9" w:rsidRDefault="002838DA" w:rsidP="000159AB">
            <w:pPr>
              <w:jc w:val="center"/>
              <w:rPr>
                <w:rFonts w:ascii="Times New Roman" w:hAnsi="Times New Roman" w:cs="Times New Roman"/>
                <w:sz w:val="20"/>
                <w:lang w:val="en-AU"/>
              </w:rPr>
            </w:pPr>
            <w:r w:rsidRPr="0007621B">
              <w:rPr>
                <w:rFonts w:ascii="Times New Roman" w:hAnsi="Times New Roman" w:cs="Times New Roman"/>
                <w:sz w:val="20"/>
                <w:lang w:val="en-AU"/>
              </w:rPr>
              <w:t>İMZASI</w:t>
            </w:r>
          </w:p>
        </w:tc>
      </w:tr>
    </w:tbl>
    <w:p w:rsidR="002838DA" w:rsidRDefault="002838DA" w:rsidP="002838DA"/>
    <w:p w:rsidR="002838DA" w:rsidRDefault="002838DA" w:rsidP="002838DA"/>
    <w:p w:rsidR="002838DA" w:rsidRDefault="002838DA" w:rsidP="002838DA"/>
    <w:p w:rsidR="002838DA" w:rsidRDefault="002838DA" w:rsidP="002838DA"/>
    <w:p w:rsidR="002838DA" w:rsidRDefault="002838DA" w:rsidP="002838DA"/>
    <w:p w:rsidR="002838DA" w:rsidRDefault="002838DA" w:rsidP="002838DA"/>
    <w:p w:rsidR="002838DA" w:rsidRDefault="002838DA" w:rsidP="002838DA"/>
    <w:p w:rsidR="002838DA" w:rsidRDefault="002838DA" w:rsidP="002838DA"/>
    <w:p w:rsidR="002838DA" w:rsidRDefault="002838DA" w:rsidP="002838DA"/>
    <w:p w:rsidR="002838DA" w:rsidRDefault="002838DA" w:rsidP="002838DA"/>
    <w:p w:rsidR="002838DA" w:rsidRDefault="002838DA" w:rsidP="002838DA"/>
    <w:p w:rsidR="002838DA" w:rsidRDefault="002838DA" w:rsidP="002838DA"/>
    <w:p w:rsidR="002838DA" w:rsidRDefault="002838DA" w:rsidP="002838DA"/>
    <w:p w:rsidR="002838DA" w:rsidRDefault="002838DA" w:rsidP="002838DA"/>
    <w:p w:rsidR="002838DA" w:rsidRDefault="002838DA" w:rsidP="002838DA"/>
    <w:p w:rsidR="002838DA" w:rsidRDefault="002838DA" w:rsidP="002838DA"/>
    <w:p w:rsidR="002838DA" w:rsidRDefault="002838DA" w:rsidP="002838DA"/>
    <w:p w:rsidR="002838DA" w:rsidRDefault="002838DA" w:rsidP="002838DA"/>
    <w:p w:rsidR="002838DA" w:rsidRDefault="002838DA" w:rsidP="002838DA"/>
    <w:p w:rsidR="002838DA" w:rsidRDefault="002838DA" w:rsidP="002838DA"/>
    <w:p w:rsidR="002838DA" w:rsidRDefault="002838DA" w:rsidP="002838DA">
      <w:pPr>
        <w:jc w:val="center"/>
        <w:rPr>
          <w:rFonts w:ascii="Times New Roman" w:hAnsi="Times New Roman" w:cs="Times New Roman"/>
          <w:b/>
        </w:rPr>
      </w:pPr>
      <w:r>
        <w:rPr>
          <w:rFonts w:ascii="Times New Roman" w:hAnsi="Times New Roman" w:cs="Times New Roman"/>
          <w:b/>
        </w:rPr>
        <w:t>“GELECEĞE SES VER” ETKİNLİKTAKVİMİ</w:t>
      </w:r>
    </w:p>
    <w:p w:rsidR="002838DA" w:rsidRDefault="002838DA" w:rsidP="002838DA">
      <w:pPr>
        <w:rPr>
          <w:rFonts w:ascii="Times New Roman" w:hAnsi="Times New Roman" w:cs="Times New Roman"/>
          <w:bCs/>
        </w:rPr>
      </w:pPr>
    </w:p>
    <w:p w:rsidR="002838DA" w:rsidRDefault="002838DA" w:rsidP="002838DA">
      <w:pPr>
        <w:rPr>
          <w:rFonts w:ascii="Times New Roman" w:hAnsi="Times New Roman" w:cs="Times New Roman"/>
          <w:bCs/>
        </w:rPr>
      </w:pPr>
      <w:r>
        <w:rPr>
          <w:rFonts w:ascii="Times New Roman" w:hAnsi="Times New Roman" w:cs="Times New Roman"/>
          <w:bCs/>
        </w:rPr>
        <w:t>İZİNLERİN ALINMASI</w:t>
      </w:r>
      <w:r>
        <w:rPr>
          <w:rFonts w:ascii="Times New Roman" w:hAnsi="Times New Roman" w:cs="Times New Roman"/>
          <w:bCs/>
        </w:rPr>
        <w:tab/>
      </w:r>
      <w:r>
        <w:rPr>
          <w:rFonts w:ascii="Times New Roman" w:hAnsi="Times New Roman" w:cs="Times New Roman"/>
          <w:bCs/>
        </w:rPr>
        <w:tab/>
      </w:r>
      <w:r w:rsidR="00AE4901">
        <w:rPr>
          <w:rFonts w:ascii="Times New Roman" w:hAnsi="Times New Roman" w:cs="Times New Roman"/>
          <w:bCs/>
        </w:rPr>
        <w:tab/>
      </w:r>
      <w:r w:rsidR="009A430B">
        <w:rPr>
          <w:rFonts w:ascii="Times New Roman" w:hAnsi="Times New Roman" w:cs="Times New Roman"/>
          <w:bCs/>
        </w:rPr>
        <w:t>: 29 Şubat-15</w:t>
      </w:r>
      <w:r>
        <w:rPr>
          <w:rFonts w:ascii="Times New Roman" w:hAnsi="Times New Roman" w:cs="Times New Roman"/>
          <w:bCs/>
        </w:rPr>
        <w:t xml:space="preserve"> Mart 2024</w:t>
      </w:r>
    </w:p>
    <w:p w:rsidR="002838DA" w:rsidRDefault="009A430B" w:rsidP="002838DA">
      <w:pPr>
        <w:rPr>
          <w:rFonts w:ascii="Times New Roman" w:hAnsi="Times New Roman" w:cs="Times New Roman"/>
          <w:bCs/>
        </w:rPr>
      </w:pPr>
      <w:r>
        <w:rPr>
          <w:rFonts w:ascii="Times New Roman" w:hAnsi="Times New Roman" w:cs="Times New Roman"/>
          <w:bCs/>
        </w:rPr>
        <w:t>BAŞVURULAR</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15</w:t>
      </w:r>
      <w:bookmarkStart w:id="0" w:name="_GoBack"/>
      <w:bookmarkEnd w:id="0"/>
      <w:r w:rsidR="00AE4901">
        <w:rPr>
          <w:rFonts w:ascii="Times New Roman" w:hAnsi="Times New Roman" w:cs="Times New Roman"/>
          <w:bCs/>
        </w:rPr>
        <w:t xml:space="preserve"> – 29 Mart 2024</w:t>
      </w:r>
    </w:p>
    <w:p w:rsidR="00AE4901" w:rsidRDefault="00AC59A6" w:rsidP="002838DA">
      <w:pPr>
        <w:rPr>
          <w:rFonts w:ascii="Times New Roman" w:hAnsi="Times New Roman" w:cs="Times New Roman"/>
          <w:bCs/>
        </w:rPr>
      </w:pPr>
      <w:r>
        <w:rPr>
          <w:rFonts w:ascii="Times New Roman" w:hAnsi="Times New Roman" w:cs="Times New Roman"/>
          <w:bCs/>
        </w:rPr>
        <w:t>MÜZİK ÖĞRT. TOPLANTISI</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20</w:t>
      </w:r>
      <w:r w:rsidR="004974EE">
        <w:rPr>
          <w:rFonts w:ascii="Times New Roman" w:hAnsi="Times New Roman" w:cs="Times New Roman"/>
          <w:bCs/>
        </w:rPr>
        <w:t xml:space="preserve"> </w:t>
      </w:r>
      <w:r w:rsidR="00AE4901">
        <w:rPr>
          <w:rFonts w:ascii="Times New Roman" w:hAnsi="Times New Roman" w:cs="Times New Roman"/>
          <w:bCs/>
        </w:rPr>
        <w:t xml:space="preserve"> Mart 2024 (Çevrimiçi Zoom üzerinden)</w:t>
      </w:r>
    </w:p>
    <w:p w:rsidR="00AE4901" w:rsidRDefault="00AE4901" w:rsidP="002838DA">
      <w:pPr>
        <w:rPr>
          <w:rFonts w:ascii="Times New Roman" w:hAnsi="Times New Roman" w:cs="Times New Roman"/>
          <w:bCs/>
        </w:rPr>
      </w:pPr>
      <w:r>
        <w:rPr>
          <w:rFonts w:ascii="Times New Roman" w:hAnsi="Times New Roman" w:cs="Times New Roman"/>
          <w:bCs/>
        </w:rPr>
        <w:t>BAŞVURULARIN DEĞERLENDİRİLMESİ</w:t>
      </w:r>
      <w:r>
        <w:rPr>
          <w:rFonts w:ascii="Times New Roman" w:hAnsi="Times New Roman" w:cs="Times New Roman"/>
          <w:bCs/>
        </w:rPr>
        <w:tab/>
        <w:t>: 01 – 03 Nisan 2024</w:t>
      </w:r>
    </w:p>
    <w:p w:rsidR="00AE4901" w:rsidRDefault="00AE4901" w:rsidP="002838DA">
      <w:pPr>
        <w:rPr>
          <w:rFonts w:ascii="Times New Roman" w:hAnsi="Times New Roman" w:cs="Times New Roman"/>
          <w:bCs/>
        </w:rPr>
      </w:pPr>
      <w:r>
        <w:rPr>
          <w:rFonts w:ascii="Times New Roman" w:hAnsi="Times New Roman" w:cs="Times New Roman"/>
          <w:bCs/>
        </w:rPr>
        <w:t>OTUR</w:t>
      </w:r>
      <w:r w:rsidR="004974EE">
        <w:rPr>
          <w:rFonts w:ascii="Times New Roman" w:hAnsi="Times New Roman" w:cs="Times New Roman"/>
          <w:bCs/>
        </w:rPr>
        <w:t>UMLARIN İLAN EDİLMESİ</w:t>
      </w:r>
      <w:r w:rsidR="004974EE">
        <w:rPr>
          <w:rFonts w:ascii="Times New Roman" w:hAnsi="Times New Roman" w:cs="Times New Roman"/>
          <w:bCs/>
        </w:rPr>
        <w:tab/>
      </w:r>
      <w:r w:rsidR="004974EE">
        <w:rPr>
          <w:rFonts w:ascii="Times New Roman" w:hAnsi="Times New Roman" w:cs="Times New Roman"/>
          <w:bCs/>
        </w:rPr>
        <w:tab/>
        <w:t xml:space="preserve">: 04 </w:t>
      </w:r>
      <w:r>
        <w:rPr>
          <w:rFonts w:ascii="Times New Roman" w:hAnsi="Times New Roman" w:cs="Times New Roman"/>
          <w:bCs/>
        </w:rPr>
        <w:t xml:space="preserve"> Nisan 2024 (Okul Web sayfasında)</w:t>
      </w:r>
    </w:p>
    <w:p w:rsidR="00AE4901" w:rsidRPr="002838DA" w:rsidRDefault="00AE4901" w:rsidP="002838DA">
      <w:pPr>
        <w:rPr>
          <w:rFonts w:ascii="Times New Roman" w:hAnsi="Times New Roman" w:cs="Times New Roman"/>
          <w:bCs/>
        </w:rPr>
      </w:pPr>
    </w:p>
    <w:p w:rsidR="00F95E95" w:rsidRDefault="00F95E95" w:rsidP="002838DA">
      <w:pPr>
        <w:rPr>
          <w:rFonts w:ascii="Times New Roman" w:hAnsi="Times New Roman" w:cs="Times New Roman"/>
          <w:b/>
        </w:rPr>
        <w:sectPr w:rsidR="00F95E95" w:rsidSect="00120506">
          <w:pgSz w:w="11906" w:h="16838"/>
          <w:pgMar w:top="1417" w:right="1417" w:bottom="1417" w:left="1417" w:header="708" w:footer="708" w:gutter="0"/>
          <w:cols w:space="708"/>
          <w:docGrid w:linePitch="360"/>
        </w:sectPr>
      </w:pPr>
    </w:p>
    <w:p w:rsidR="002838DA" w:rsidRDefault="002838DA" w:rsidP="002838DA">
      <w:pPr>
        <w:rPr>
          <w:rFonts w:ascii="Times New Roman" w:hAnsi="Times New Roman" w:cs="Times New Roman"/>
        </w:rPr>
      </w:pPr>
      <w:r>
        <w:rPr>
          <w:rFonts w:ascii="Times New Roman" w:hAnsi="Times New Roman" w:cs="Times New Roman"/>
          <w:b/>
        </w:rPr>
        <w:lastRenderedPageBreak/>
        <w:t>1. GÜN (</w:t>
      </w:r>
      <w:r w:rsidR="00AE4901">
        <w:rPr>
          <w:rFonts w:ascii="Times New Roman" w:hAnsi="Times New Roman" w:cs="Times New Roman"/>
          <w:b/>
        </w:rPr>
        <w:t>15NİSAN</w:t>
      </w:r>
      <w:r>
        <w:rPr>
          <w:rFonts w:ascii="Times New Roman" w:hAnsi="Times New Roman" w:cs="Times New Roman"/>
          <w:b/>
        </w:rPr>
        <w:t xml:space="preserve"> 2024) </w:t>
      </w:r>
    </w:p>
    <w:p w:rsidR="002838DA" w:rsidRDefault="002838DA" w:rsidP="002838DA">
      <w:pPr>
        <w:rPr>
          <w:rFonts w:ascii="Times New Roman" w:hAnsi="Times New Roman" w:cs="Times New Roman"/>
        </w:rPr>
      </w:pPr>
      <w:r>
        <w:rPr>
          <w:rFonts w:ascii="Times New Roman" w:hAnsi="Times New Roman" w:cs="Times New Roman"/>
        </w:rPr>
        <w:t>09.30-10.30 Açılış Seremonisi</w:t>
      </w:r>
    </w:p>
    <w:p w:rsidR="002838DA" w:rsidRDefault="002838DA" w:rsidP="002838DA">
      <w:pPr>
        <w:rPr>
          <w:rFonts w:ascii="Times New Roman" w:hAnsi="Times New Roman" w:cs="Times New Roman"/>
        </w:rPr>
      </w:pPr>
      <w:r>
        <w:rPr>
          <w:rFonts w:ascii="Times New Roman" w:hAnsi="Times New Roman" w:cs="Times New Roman"/>
        </w:rPr>
        <w:t>10.30-11.</w:t>
      </w:r>
      <w:r w:rsidR="00AE4901">
        <w:rPr>
          <w:rFonts w:ascii="Times New Roman" w:hAnsi="Times New Roman" w:cs="Times New Roman"/>
        </w:rPr>
        <w:t>3</w:t>
      </w:r>
      <w:r>
        <w:rPr>
          <w:rFonts w:ascii="Times New Roman" w:hAnsi="Times New Roman" w:cs="Times New Roman"/>
        </w:rPr>
        <w:t xml:space="preserve">0 Oturum 1 </w:t>
      </w:r>
    </w:p>
    <w:p w:rsidR="002838DA" w:rsidRDefault="002838DA" w:rsidP="002838DA">
      <w:pPr>
        <w:rPr>
          <w:rFonts w:ascii="Times New Roman" w:hAnsi="Times New Roman" w:cs="Times New Roman"/>
        </w:rPr>
      </w:pPr>
      <w:r>
        <w:rPr>
          <w:rFonts w:ascii="Times New Roman" w:hAnsi="Times New Roman" w:cs="Times New Roman"/>
        </w:rPr>
        <w:t>11.</w:t>
      </w:r>
      <w:r w:rsidR="00AE4901">
        <w:rPr>
          <w:rFonts w:ascii="Times New Roman" w:hAnsi="Times New Roman" w:cs="Times New Roman"/>
        </w:rPr>
        <w:t>3</w:t>
      </w:r>
      <w:r>
        <w:rPr>
          <w:rFonts w:ascii="Times New Roman" w:hAnsi="Times New Roman" w:cs="Times New Roman"/>
        </w:rPr>
        <w:t>0-12.</w:t>
      </w:r>
      <w:r w:rsidR="00AE4901">
        <w:rPr>
          <w:rFonts w:ascii="Times New Roman" w:hAnsi="Times New Roman" w:cs="Times New Roman"/>
        </w:rPr>
        <w:t>3</w:t>
      </w:r>
      <w:r>
        <w:rPr>
          <w:rFonts w:ascii="Times New Roman" w:hAnsi="Times New Roman" w:cs="Times New Roman"/>
        </w:rPr>
        <w:t>0 Öğle Yemeği</w:t>
      </w:r>
    </w:p>
    <w:p w:rsidR="002838DA" w:rsidRDefault="002838DA" w:rsidP="002838DA">
      <w:pPr>
        <w:rPr>
          <w:rFonts w:ascii="Times New Roman" w:hAnsi="Times New Roman" w:cs="Times New Roman"/>
        </w:rPr>
      </w:pPr>
      <w:r>
        <w:rPr>
          <w:rFonts w:ascii="Times New Roman" w:hAnsi="Times New Roman" w:cs="Times New Roman"/>
        </w:rPr>
        <w:t>12.</w:t>
      </w:r>
      <w:r w:rsidR="00AE4901">
        <w:rPr>
          <w:rFonts w:ascii="Times New Roman" w:hAnsi="Times New Roman" w:cs="Times New Roman"/>
        </w:rPr>
        <w:t>3</w:t>
      </w:r>
      <w:r>
        <w:rPr>
          <w:rFonts w:ascii="Times New Roman" w:hAnsi="Times New Roman" w:cs="Times New Roman"/>
        </w:rPr>
        <w:t xml:space="preserve">0-13.30 Oturum 2 </w:t>
      </w:r>
    </w:p>
    <w:p w:rsidR="002838DA" w:rsidRDefault="002838DA" w:rsidP="002838DA">
      <w:pPr>
        <w:rPr>
          <w:rFonts w:ascii="Times New Roman" w:hAnsi="Times New Roman" w:cs="Times New Roman"/>
        </w:rPr>
      </w:pPr>
      <w:r>
        <w:rPr>
          <w:rFonts w:ascii="Times New Roman" w:hAnsi="Times New Roman" w:cs="Times New Roman"/>
        </w:rPr>
        <w:t xml:space="preserve">13.30-14.00 Ara </w:t>
      </w:r>
    </w:p>
    <w:p w:rsidR="002838DA" w:rsidRDefault="002838DA" w:rsidP="002838DA">
      <w:pPr>
        <w:rPr>
          <w:rFonts w:ascii="Times New Roman" w:hAnsi="Times New Roman" w:cs="Times New Roman"/>
        </w:rPr>
      </w:pPr>
      <w:r>
        <w:rPr>
          <w:rFonts w:ascii="Times New Roman" w:hAnsi="Times New Roman" w:cs="Times New Roman"/>
        </w:rPr>
        <w:t>14.00-15.</w:t>
      </w:r>
      <w:r w:rsidR="00AE4901">
        <w:rPr>
          <w:rFonts w:ascii="Times New Roman" w:hAnsi="Times New Roman" w:cs="Times New Roman"/>
        </w:rPr>
        <w:t>0</w:t>
      </w:r>
      <w:r>
        <w:rPr>
          <w:rFonts w:ascii="Times New Roman" w:hAnsi="Times New Roman" w:cs="Times New Roman"/>
        </w:rPr>
        <w:t xml:space="preserve">0 Oturum 3 </w:t>
      </w:r>
    </w:p>
    <w:p w:rsidR="002838DA" w:rsidRDefault="002838DA" w:rsidP="002838DA">
      <w:pPr>
        <w:rPr>
          <w:rFonts w:ascii="Times New Roman" w:hAnsi="Times New Roman" w:cs="Times New Roman"/>
        </w:rPr>
      </w:pPr>
      <w:r>
        <w:rPr>
          <w:rFonts w:ascii="Times New Roman" w:hAnsi="Times New Roman" w:cs="Times New Roman"/>
        </w:rPr>
        <w:t>15.</w:t>
      </w:r>
      <w:r w:rsidR="00AE4901">
        <w:rPr>
          <w:rFonts w:ascii="Times New Roman" w:hAnsi="Times New Roman" w:cs="Times New Roman"/>
        </w:rPr>
        <w:t>0</w:t>
      </w:r>
      <w:r>
        <w:rPr>
          <w:rFonts w:ascii="Times New Roman" w:hAnsi="Times New Roman" w:cs="Times New Roman"/>
        </w:rPr>
        <w:t>0-1</w:t>
      </w:r>
      <w:r w:rsidR="00AE4901">
        <w:rPr>
          <w:rFonts w:ascii="Times New Roman" w:hAnsi="Times New Roman" w:cs="Times New Roman"/>
        </w:rPr>
        <w:t>5</w:t>
      </w:r>
      <w:r>
        <w:rPr>
          <w:rFonts w:ascii="Times New Roman" w:hAnsi="Times New Roman" w:cs="Times New Roman"/>
        </w:rPr>
        <w:t>.</w:t>
      </w:r>
      <w:r w:rsidR="00AE4901">
        <w:rPr>
          <w:rFonts w:ascii="Times New Roman" w:hAnsi="Times New Roman" w:cs="Times New Roman"/>
        </w:rPr>
        <w:t>3</w:t>
      </w:r>
      <w:r>
        <w:rPr>
          <w:rFonts w:ascii="Times New Roman" w:hAnsi="Times New Roman" w:cs="Times New Roman"/>
        </w:rPr>
        <w:t xml:space="preserve">0 Ara </w:t>
      </w:r>
    </w:p>
    <w:p w:rsidR="002838DA" w:rsidRDefault="002838DA" w:rsidP="002838DA">
      <w:pPr>
        <w:rPr>
          <w:rFonts w:ascii="Times New Roman" w:hAnsi="Times New Roman" w:cs="Times New Roman"/>
        </w:rPr>
      </w:pPr>
      <w:r>
        <w:rPr>
          <w:rFonts w:ascii="Times New Roman" w:hAnsi="Times New Roman" w:cs="Times New Roman"/>
        </w:rPr>
        <w:t>1</w:t>
      </w:r>
      <w:r w:rsidR="00AE4901">
        <w:rPr>
          <w:rFonts w:ascii="Times New Roman" w:hAnsi="Times New Roman" w:cs="Times New Roman"/>
        </w:rPr>
        <w:t>5</w:t>
      </w:r>
      <w:r>
        <w:rPr>
          <w:rFonts w:ascii="Times New Roman" w:hAnsi="Times New Roman" w:cs="Times New Roman"/>
        </w:rPr>
        <w:t>.</w:t>
      </w:r>
      <w:r w:rsidR="00AE4901">
        <w:rPr>
          <w:rFonts w:ascii="Times New Roman" w:hAnsi="Times New Roman" w:cs="Times New Roman"/>
        </w:rPr>
        <w:t>3</w:t>
      </w:r>
      <w:r>
        <w:rPr>
          <w:rFonts w:ascii="Times New Roman" w:hAnsi="Times New Roman" w:cs="Times New Roman"/>
        </w:rPr>
        <w:t>0-1</w:t>
      </w:r>
      <w:r w:rsidR="00AE4901">
        <w:rPr>
          <w:rFonts w:ascii="Times New Roman" w:hAnsi="Times New Roman" w:cs="Times New Roman"/>
        </w:rPr>
        <w:t>6</w:t>
      </w:r>
      <w:r>
        <w:rPr>
          <w:rFonts w:ascii="Times New Roman" w:hAnsi="Times New Roman" w:cs="Times New Roman"/>
        </w:rPr>
        <w:t xml:space="preserve">.30 Oturum 4 </w:t>
      </w:r>
    </w:p>
    <w:p w:rsidR="002838DA" w:rsidRDefault="002838DA" w:rsidP="002838DA">
      <w:pPr>
        <w:rPr>
          <w:rFonts w:ascii="Times New Roman" w:hAnsi="Times New Roman" w:cs="Times New Roman"/>
        </w:rPr>
      </w:pPr>
    </w:p>
    <w:p w:rsidR="002838DA" w:rsidRDefault="002838DA" w:rsidP="002838DA">
      <w:pPr>
        <w:rPr>
          <w:rFonts w:ascii="Times New Roman" w:hAnsi="Times New Roman" w:cs="Times New Roman"/>
          <w:b/>
        </w:rPr>
      </w:pPr>
      <w:r>
        <w:rPr>
          <w:rFonts w:ascii="Times New Roman" w:hAnsi="Times New Roman" w:cs="Times New Roman"/>
          <w:b/>
        </w:rPr>
        <w:t>2. GÜN (</w:t>
      </w:r>
      <w:r w:rsidR="00AE4901">
        <w:rPr>
          <w:rFonts w:ascii="Times New Roman" w:hAnsi="Times New Roman" w:cs="Times New Roman"/>
          <w:b/>
        </w:rPr>
        <w:t>16 NİSAN</w:t>
      </w:r>
      <w:r w:rsidRPr="00014E49">
        <w:rPr>
          <w:rFonts w:ascii="Times New Roman" w:hAnsi="Times New Roman" w:cs="Times New Roman"/>
          <w:b/>
        </w:rPr>
        <w:t xml:space="preserve"> 2024</w:t>
      </w:r>
      <w:r>
        <w:rPr>
          <w:rFonts w:ascii="Times New Roman" w:hAnsi="Times New Roman" w:cs="Times New Roman"/>
          <w:b/>
        </w:rPr>
        <w:t>)</w:t>
      </w:r>
    </w:p>
    <w:p w:rsidR="002838DA" w:rsidRDefault="002838DA" w:rsidP="002838DA">
      <w:pPr>
        <w:rPr>
          <w:rFonts w:ascii="Times New Roman" w:hAnsi="Times New Roman" w:cs="Times New Roman"/>
        </w:rPr>
      </w:pPr>
      <w:r w:rsidRPr="00B36263">
        <w:rPr>
          <w:rFonts w:ascii="Times New Roman" w:hAnsi="Times New Roman" w:cs="Times New Roman"/>
        </w:rPr>
        <w:t>09.</w:t>
      </w:r>
      <w:r w:rsidR="00AE4901">
        <w:rPr>
          <w:rFonts w:ascii="Times New Roman" w:hAnsi="Times New Roman" w:cs="Times New Roman"/>
        </w:rPr>
        <w:t>3</w:t>
      </w:r>
      <w:r w:rsidRPr="00B36263">
        <w:rPr>
          <w:rFonts w:ascii="Times New Roman" w:hAnsi="Times New Roman" w:cs="Times New Roman"/>
        </w:rPr>
        <w:t>0</w:t>
      </w:r>
      <w:r>
        <w:rPr>
          <w:rFonts w:ascii="Times New Roman" w:hAnsi="Times New Roman" w:cs="Times New Roman"/>
        </w:rPr>
        <w:t xml:space="preserve">-10.30 Oturum 5 </w:t>
      </w:r>
    </w:p>
    <w:p w:rsidR="002838DA" w:rsidRDefault="002838DA" w:rsidP="002838DA">
      <w:pPr>
        <w:rPr>
          <w:rFonts w:ascii="Times New Roman" w:hAnsi="Times New Roman" w:cs="Times New Roman"/>
        </w:rPr>
      </w:pPr>
      <w:r>
        <w:rPr>
          <w:rFonts w:ascii="Times New Roman" w:hAnsi="Times New Roman" w:cs="Times New Roman"/>
        </w:rPr>
        <w:t>10.30-1</w:t>
      </w:r>
      <w:r w:rsidR="00AE4901">
        <w:rPr>
          <w:rFonts w:ascii="Times New Roman" w:hAnsi="Times New Roman" w:cs="Times New Roman"/>
        </w:rPr>
        <w:t>1</w:t>
      </w:r>
      <w:r>
        <w:rPr>
          <w:rFonts w:ascii="Times New Roman" w:hAnsi="Times New Roman" w:cs="Times New Roman"/>
        </w:rPr>
        <w:t xml:space="preserve">.00 Ara </w:t>
      </w:r>
    </w:p>
    <w:p w:rsidR="002838DA" w:rsidRDefault="002838DA" w:rsidP="002838DA">
      <w:pPr>
        <w:rPr>
          <w:rFonts w:ascii="Times New Roman" w:hAnsi="Times New Roman" w:cs="Times New Roman"/>
        </w:rPr>
      </w:pPr>
      <w:r>
        <w:rPr>
          <w:rFonts w:ascii="Times New Roman" w:hAnsi="Times New Roman" w:cs="Times New Roman"/>
        </w:rPr>
        <w:t>1</w:t>
      </w:r>
      <w:r w:rsidR="00AE4901">
        <w:rPr>
          <w:rFonts w:ascii="Times New Roman" w:hAnsi="Times New Roman" w:cs="Times New Roman"/>
        </w:rPr>
        <w:t>1</w:t>
      </w:r>
      <w:r>
        <w:rPr>
          <w:rFonts w:ascii="Times New Roman" w:hAnsi="Times New Roman" w:cs="Times New Roman"/>
        </w:rPr>
        <w:t>.00-1</w:t>
      </w:r>
      <w:r w:rsidR="00AE4901">
        <w:rPr>
          <w:rFonts w:ascii="Times New Roman" w:hAnsi="Times New Roman" w:cs="Times New Roman"/>
        </w:rPr>
        <w:t>2</w:t>
      </w:r>
      <w:r>
        <w:rPr>
          <w:rFonts w:ascii="Times New Roman" w:hAnsi="Times New Roman" w:cs="Times New Roman"/>
        </w:rPr>
        <w:t>.</w:t>
      </w:r>
      <w:r w:rsidR="00AE4901">
        <w:rPr>
          <w:rFonts w:ascii="Times New Roman" w:hAnsi="Times New Roman" w:cs="Times New Roman"/>
        </w:rPr>
        <w:t>0</w:t>
      </w:r>
      <w:r>
        <w:rPr>
          <w:rFonts w:ascii="Times New Roman" w:hAnsi="Times New Roman" w:cs="Times New Roman"/>
        </w:rPr>
        <w:t xml:space="preserve">0 Oturum 6 </w:t>
      </w:r>
    </w:p>
    <w:p w:rsidR="002838DA" w:rsidRDefault="002838DA" w:rsidP="002838DA">
      <w:pPr>
        <w:rPr>
          <w:rFonts w:ascii="Times New Roman" w:hAnsi="Times New Roman" w:cs="Times New Roman"/>
        </w:rPr>
      </w:pPr>
      <w:r>
        <w:rPr>
          <w:rFonts w:ascii="Times New Roman" w:hAnsi="Times New Roman" w:cs="Times New Roman"/>
        </w:rPr>
        <w:t>1</w:t>
      </w:r>
      <w:r w:rsidR="00AE4901">
        <w:rPr>
          <w:rFonts w:ascii="Times New Roman" w:hAnsi="Times New Roman" w:cs="Times New Roman"/>
        </w:rPr>
        <w:t>2</w:t>
      </w:r>
      <w:r>
        <w:rPr>
          <w:rFonts w:ascii="Times New Roman" w:hAnsi="Times New Roman" w:cs="Times New Roman"/>
        </w:rPr>
        <w:t>.</w:t>
      </w:r>
      <w:r w:rsidR="00AE4901">
        <w:rPr>
          <w:rFonts w:ascii="Times New Roman" w:hAnsi="Times New Roman" w:cs="Times New Roman"/>
        </w:rPr>
        <w:t>0</w:t>
      </w:r>
      <w:r>
        <w:rPr>
          <w:rFonts w:ascii="Times New Roman" w:hAnsi="Times New Roman" w:cs="Times New Roman"/>
        </w:rPr>
        <w:t>0-1</w:t>
      </w:r>
      <w:r w:rsidR="00AE4901">
        <w:rPr>
          <w:rFonts w:ascii="Times New Roman" w:hAnsi="Times New Roman" w:cs="Times New Roman"/>
        </w:rPr>
        <w:t>3</w:t>
      </w:r>
      <w:r>
        <w:rPr>
          <w:rFonts w:ascii="Times New Roman" w:hAnsi="Times New Roman" w:cs="Times New Roman"/>
        </w:rPr>
        <w:t>.</w:t>
      </w:r>
      <w:r w:rsidR="00AE4901">
        <w:rPr>
          <w:rFonts w:ascii="Times New Roman" w:hAnsi="Times New Roman" w:cs="Times New Roman"/>
        </w:rPr>
        <w:t>0</w:t>
      </w:r>
      <w:r>
        <w:rPr>
          <w:rFonts w:ascii="Times New Roman" w:hAnsi="Times New Roman" w:cs="Times New Roman"/>
        </w:rPr>
        <w:t xml:space="preserve">0 Öğle Arası </w:t>
      </w:r>
    </w:p>
    <w:p w:rsidR="002838DA" w:rsidRDefault="002838DA" w:rsidP="002838DA">
      <w:pPr>
        <w:rPr>
          <w:rFonts w:ascii="Times New Roman" w:hAnsi="Times New Roman" w:cs="Times New Roman"/>
        </w:rPr>
      </w:pPr>
      <w:r>
        <w:rPr>
          <w:rFonts w:ascii="Times New Roman" w:hAnsi="Times New Roman" w:cs="Times New Roman"/>
        </w:rPr>
        <w:t>1</w:t>
      </w:r>
      <w:r w:rsidR="00AE4901">
        <w:rPr>
          <w:rFonts w:ascii="Times New Roman" w:hAnsi="Times New Roman" w:cs="Times New Roman"/>
        </w:rPr>
        <w:t>3</w:t>
      </w:r>
      <w:r>
        <w:rPr>
          <w:rFonts w:ascii="Times New Roman" w:hAnsi="Times New Roman" w:cs="Times New Roman"/>
        </w:rPr>
        <w:t>.</w:t>
      </w:r>
      <w:r w:rsidR="00AE4901">
        <w:rPr>
          <w:rFonts w:ascii="Times New Roman" w:hAnsi="Times New Roman" w:cs="Times New Roman"/>
        </w:rPr>
        <w:t>0</w:t>
      </w:r>
      <w:r>
        <w:rPr>
          <w:rFonts w:ascii="Times New Roman" w:hAnsi="Times New Roman" w:cs="Times New Roman"/>
        </w:rPr>
        <w:t>0-1</w:t>
      </w:r>
      <w:r w:rsidR="00AE4901">
        <w:rPr>
          <w:rFonts w:ascii="Times New Roman" w:hAnsi="Times New Roman" w:cs="Times New Roman"/>
        </w:rPr>
        <w:t>4</w:t>
      </w:r>
      <w:r>
        <w:rPr>
          <w:rFonts w:ascii="Times New Roman" w:hAnsi="Times New Roman" w:cs="Times New Roman"/>
        </w:rPr>
        <w:t xml:space="preserve">.00 Oturum 7 </w:t>
      </w:r>
    </w:p>
    <w:p w:rsidR="002838DA" w:rsidRDefault="002838DA" w:rsidP="002838DA">
      <w:pPr>
        <w:rPr>
          <w:rFonts w:ascii="Times New Roman" w:hAnsi="Times New Roman" w:cs="Times New Roman"/>
        </w:rPr>
      </w:pPr>
      <w:r>
        <w:rPr>
          <w:rFonts w:ascii="Times New Roman" w:hAnsi="Times New Roman" w:cs="Times New Roman"/>
        </w:rPr>
        <w:t>1</w:t>
      </w:r>
      <w:r w:rsidR="00AE4901">
        <w:rPr>
          <w:rFonts w:ascii="Times New Roman" w:hAnsi="Times New Roman" w:cs="Times New Roman"/>
        </w:rPr>
        <w:t>4</w:t>
      </w:r>
      <w:r>
        <w:rPr>
          <w:rFonts w:ascii="Times New Roman" w:hAnsi="Times New Roman" w:cs="Times New Roman"/>
        </w:rPr>
        <w:t>.00-1</w:t>
      </w:r>
      <w:r w:rsidR="00AE4901">
        <w:rPr>
          <w:rFonts w:ascii="Times New Roman" w:hAnsi="Times New Roman" w:cs="Times New Roman"/>
        </w:rPr>
        <w:t>4</w:t>
      </w:r>
      <w:r>
        <w:rPr>
          <w:rFonts w:ascii="Times New Roman" w:hAnsi="Times New Roman" w:cs="Times New Roman"/>
        </w:rPr>
        <w:t>.</w:t>
      </w:r>
      <w:r w:rsidR="00AE4901">
        <w:rPr>
          <w:rFonts w:ascii="Times New Roman" w:hAnsi="Times New Roman" w:cs="Times New Roman"/>
        </w:rPr>
        <w:t>30</w:t>
      </w:r>
      <w:r>
        <w:rPr>
          <w:rFonts w:ascii="Times New Roman" w:hAnsi="Times New Roman" w:cs="Times New Roman"/>
        </w:rPr>
        <w:t xml:space="preserve"> Ara </w:t>
      </w:r>
    </w:p>
    <w:p w:rsidR="002838DA" w:rsidRDefault="002838DA" w:rsidP="002838DA">
      <w:pPr>
        <w:rPr>
          <w:rFonts w:ascii="Times New Roman" w:hAnsi="Times New Roman" w:cs="Times New Roman"/>
        </w:rPr>
      </w:pPr>
      <w:r>
        <w:rPr>
          <w:rFonts w:ascii="Times New Roman" w:hAnsi="Times New Roman" w:cs="Times New Roman"/>
        </w:rPr>
        <w:t>1</w:t>
      </w:r>
      <w:r w:rsidR="00AE4901">
        <w:rPr>
          <w:rFonts w:ascii="Times New Roman" w:hAnsi="Times New Roman" w:cs="Times New Roman"/>
        </w:rPr>
        <w:t>4</w:t>
      </w:r>
      <w:r>
        <w:rPr>
          <w:rFonts w:ascii="Times New Roman" w:hAnsi="Times New Roman" w:cs="Times New Roman"/>
        </w:rPr>
        <w:t>.30-1</w:t>
      </w:r>
      <w:r w:rsidR="00AE4901">
        <w:rPr>
          <w:rFonts w:ascii="Times New Roman" w:hAnsi="Times New Roman" w:cs="Times New Roman"/>
        </w:rPr>
        <w:t>5</w:t>
      </w:r>
      <w:r>
        <w:rPr>
          <w:rFonts w:ascii="Times New Roman" w:hAnsi="Times New Roman" w:cs="Times New Roman"/>
        </w:rPr>
        <w:t>.</w:t>
      </w:r>
      <w:r w:rsidR="00AE4901">
        <w:rPr>
          <w:rFonts w:ascii="Times New Roman" w:hAnsi="Times New Roman" w:cs="Times New Roman"/>
        </w:rPr>
        <w:t>3</w:t>
      </w:r>
      <w:r>
        <w:rPr>
          <w:rFonts w:ascii="Times New Roman" w:hAnsi="Times New Roman" w:cs="Times New Roman"/>
        </w:rPr>
        <w:t>0 Oturum 8</w:t>
      </w:r>
    </w:p>
    <w:p w:rsidR="002838DA" w:rsidRDefault="002838DA" w:rsidP="002838DA">
      <w:pPr>
        <w:rPr>
          <w:rFonts w:ascii="Times New Roman" w:hAnsi="Times New Roman" w:cs="Times New Roman"/>
        </w:rPr>
      </w:pPr>
    </w:p>
    <w:p w:rsidR="00F95E95" w:rsidRDefault="00F95E95" w:rsidP="002838DA">
      <w:pPr>
        <w:rPr>
          <w:rFonts w:ascii="Times New Roman" w:hAnsi="Times New Roman" w:cs="Times New Roman"/>
          <w:b/>
        </w:rPr>
      </w:pPr>
    </w:p>
    <w:p w:rsidR="00F95E95" w:rsidRDefault="00F95E95" w:rsidP="002838DA">
      <w:pPr>
        <w:rPr>
          <w:rFonts w:ascii="Times New Roman" w:hAnsi="Times New Roman" w:cs="Times New Roman"/>
          <w:b/>
        </w:rPr>
      </w:pPr>
    </w:p>
    <w:p w:rsidR="002838DA" w:rsidRDefault="002838DA" w:rsidP="002838DA">
      <w:pPr>
        <w:rPr>
          <w:rFonts w:ascii="Times New Roman" w:hAnsi="Times New Roman" w:cs="Times New Roman"/>
          <w:b/>
        </w:rPr>
      </w:pPr>
      <w:r>
        <w:rPr>
          <w:rFonts w:ascii="Times New Roman" w:hAnsi="Times New Roman" w:cs="Times New Roman"/>
          <w:b/>
        </w:rPr>
        <w:lastRenderedPageBreak/>
        <w:t>3. GÜN (</w:t>
      </w:r>
      <w:r w:rsidR="00AE4901">
        <w:rPr>
          <w:rFonts w:ascii="Times New Roman" w:hAnsi="Times New Roman" w:cs="Times New Roman"/>
          <w:b/>
        </w:rPr>
        <w:t>17 NİSAN</w:t>
      </w:r>
      <w:r w:rsidRPr="00014E49">
        <w:rPr>
          <w:rFonts w:ascii="Times New Roman" w:hAnsi="Times New Roman" w:cs="Times New Roman"/>
          <w:b/>
        </w:rPr>
        <w:t xml:space="preserve"> 2024</w:t>
      </w:r>
      <w:r>
        <w:rPr>
          <w:rFonts w:ascii="Times New Roman" w:hAnsi="Times New Roman" w:cs="Times New Roman"/>
          <w:b/>
        </w:rPr>
        <w:t>)</w:t>
      </w:r>
    </w:p>
    <w:p w:rsidR="00AE4901" w:rsidRDefault="00AE4901" w:rsidP="00AE4901">
      <w:pPr>
        <w:rPr>
          <w:rFonts w:ascii="Times New Roman" w:hAnsi="Times New Roman" w:cs="Times New Roman"/>
        </w:rPr>
      </w:pPr>
      <w:r w:rsidRPr="00B36263">
        <w:rPr>
          <w:rFonts w:ascii="Times New Roman" w:hAnsi="Times New Roman" w:cs="Times New Roman"/>
        </w:rPr>
        <w:t>09.</w:t>
      </w:r>
      <w:r>
        <w:rPr>
          <w:rFonts w:ascii="Times New Roman" w:hAnsi="Times New Roman" w:cs="Times New Roman"/>
        </w:rPr>
        <w:t>3</w:t>
      </w:r>
      <w:r w:rsidRPr="00B36263">
        <w:rPr>
          <w:rFonts w:ascii="Times New Roman" w:hAnsi="Times New Roman" w:cs="Times New Roman"/>
        </w:rPr>
        <w:t>0</w:t>
      </w:r>
      <w:r>
        <w:rPr>
          <w:rFonts w:ascii="Times New Roman" w:hAnsi="Times New Roman" w:cs="Times New Roman"/>
        </w:rPr>
        <w:t>-10.30 Oturum 9</w:t>
      </w:r>
    </w:p>
    <w:p w:rsidR="00AE4901" w:rsidRDefault="00AE4901" w:rsidP="00AE4901">
      <w:pPr>
        <w:rPr>
          <w:rFonts w:ascii="Times New Roman" w:hAnsi="Times New Roman" w:cs="Times New Roman"/>
        </w:rPr>
      </w:pPr>
      <w:r>
        <w:rPr>
          <w:rFonts w:ascii="Times New Roman" w:hAnsi="Times New Roman" w:cs="Times New Roman"/>
        </w:rPr>
        <w:t xml:space="preserve">10.30-11.00 Ara </w:t>
      </w:r>
    </w:p>
    <w:p w:rsidR="00AE4901" w:rsidRDefault="00AE4901" w:rsidP="00AE4901">
      <w:pPr>
        <w:rPr>
          <w:rFonts w:ascii="Times New Roman" w:hAnsi="Times New Roman" w:cs="Times New Roman"/>
        </w:rPr>
      </w:pPr>
      <w:r>
        <w:rPr>
          <w:rFonts w:ascii="Times New Roman" w:hAnsi="Times New Roman" w:cs="Times New Roman"/>
        </w:rPr>
        <w:t>11.00-12.00 Oturum 10</w:t>
      </w:r>
    </w:p>
    <w:p w:rsidR="00AE4901" w:rsidRDefault="00AE4901" w:rsidP="00AE4901">
      <w:pPr>
        <w:rPr>
          <w:rFonts w:ascii="Times New Roman" w:hAnsi="Times New Roman" w:cs="Times New Roman"/>
        </w:rPr>
      </w:pPr>
      <w:r>
        <w:rPr>
          <w:rFonts w:ascii="Times New Roman" w:hAnsi="Times New Roman" w:cs="Times New Roman"/>
        </w:rPr>
        <w:t xml:space="preserve">12.00-13.00 Öğle Arası </w:t>
      </w:r>
    </w:p>
    <w:p w:rsidR="00AE4901" w:rsidRDefault="00AE4901" w:rsidP="00AE4901">
      <w:pPr>
        <w:rPr>
          <w:rFonts w:ascii="Times New Roman" w:hAnsi="Times New Roman" w:cs="Times New Roman"/>
        </w:rPr>
      </w:pPr>
      <w:r>
        <w:rPr>
          <w:rFonts w:ascii="Times New Roman" w:hAnsi="Times New Roman" w:cs="Times New Roman"/>
        </w:rPr>
        <w:t>13.00-14.00 Oturum 11</w:t>
      </w:r>
    </w:p>
    <w:p w:rsidR="00AE4901" w:rsidRDefault="00AE4901" w:rsidP="00AE4901">
      <w:pPr>
        <w:rPr>
          <w:rFonts w:ascii="Times New Roman" w:hAnsi="Times New Roman" w:cs="Times New Roman"/>
        </w:rPr>
      </w:pPr>
      <w:r>
        <w:rPr>
          <w:rFonts w:ascii="Times New Roman" w:hAnsi="Times New Roman" w:cs="Times New Roman"/>
        </w:rPr>
        <w:t xml:space="preserve">14.00-14.30 Ara </w:t>
      </w:r>
    </w:p>
    <w:p w:rsidR="00AE4901" w:rsidRDefault="00AE4901" w:rsidP="00AE4901">
      <w:pPr>
        <w:rPr>
          <w:rFonts w:ascii="Times New Roman" w:hAnsi="Times New Roman" w:cs="Times New Roman"/>
        </w:rPr>
      </w:pPr>
      <w:r>
        <w:rPr>
          <w:rFonts w:ascii="Times New Roman" w:hAnsi="Times New Roman" w:cs="Times New Roman"/>
        </w:rPr>
        <w:t>14.30-15.30 Oturum 12</w:t>
      </w:r>
    </w:p>
    <w:p w:rsidR="002838DA" w:rsidRDefault="002838DA" w:rsidP="002838DA"/>
    <w:p w:rsidR="00AE4901" w:rsidRDefault="00AE4901" w:rsidP="00AE4901">
      <w:pPr>
        <w:rPr>
          <w:rFonts w:ascii="Times New Roman" w:hAnsi="Times New Roman" w:cs="Times New Roman"/>
          <w:b/>
        </w:rPr>
      </w:pPr>
      <w:r>
        <w:rPr>
          <w:rFonts w:ascii="Times New Roman" w:hAnsi="Times New Roman" w:cs="Times New Roman"/>
          <w:b/>
        </w:rPr>
        <w:t>4. GÜN (18 NİSAN</w:t>
      </w:r>
      <w:r w:rsidRPr="00014E49">
        <w:rPr>
          <w:rFonts w:ascii="Times New Roman" w:hAnsi="Times New Roman" w:cs="Times New Roman"/>
          <w:b/>
        </w:rPr>
        <w:t xml:space="preserve"> 2024</w:t>
      </w:r>
      <w:r>
        <w:rPr>
          <w:rFonts w:ascii="Times New Roman" w:hAnsi="Times New Roman" w:cs="Times New Roman"/>
          <w:b/>
        </w:rPr>
        <w:t>)</w:t>
      </w:r>
    </w:p>
    <w:p w:rsidR="00AE4901" w:rsidRDefault="00AE4901" w:rsidP="00AE4901">
      <w:pPr>
        <w:rPr>
          <w:rFonts w:ascii="Times New Roman" w:hAnsi="Times New Roman" w:cs="Times New Roman"/>
        </w:rPr>
      </w:pPr>
      <w:r w:rsidRPr="00B36263">
        <w:rPr>
          <w:rFonts w:ascii="Times New Roman" w:hAnsi="Times New Roman" w:cs="Times New Roman"/>
        </w:rPr>
        <w:t>09.</w:t>
      </w:r>
      <w:r>
        <w:rPr>
          <w:rFonts w:ascii="Times New Roman" w:hAnsi="Times New Roman" w:cs="Times New Roman"/>
        </w:rPr>
        <w:t>3</w:t>
      </w:r>
      <w:r w:rsidRPr="00B36263">
        <w:rPr>
          <w:rFonts w:ascii="Times New Roman" w:hAnsi="Times New Roman" w:cs="Times New Roman"/>
        </w:rPr>
        <w:t>0</w:t>
      </w:r>
      <w:r>
        <w:rPr>
          <w:rFonts w:ascii="Times New Roman" w:hAnsi="Times New Roman" w:cs="Times New Roman"/>
        </w:rPr>
        <w:t>-10.30 Oturum 13</w:t>
      </w:r>
    </w:p>
    <w:p w:rsidR="00AE4901" w:rsidRDefault="00AE4901" w:rsidP="00AE4901">
      <w:pPr>
        <w:rPr>
          <w:rFonts w:ascii="Times New Roman" w:hAnsi="Times New Roman" w:cs="Times New Roman"/>
        </w:rPr>
      </w:pPr>
      <w:r>
        <w:rPr>
          <w:rFonts w:ascii="Times New Roman" w:hAnsi="Times New Roman" w:cs="Times New Roman"/>
        </w:rPr>
        <w:t xml:space="preserve">10.30-11.00 Ara </w:t>
      </w:r>
    </w:p>
    <w:p w:rsidR="00AE4901" w:rsidRDefault="00AE4901" w:rsidP="00AE4901">
      <w:pPr>
        <w:rPr>
          <w:rFonts w:ascii="Times New Roman" w:hAnsi="Times New Roman" w:cs="Times New Roman"/>
        </w:rPr>
      </w:pPr>
      <w:r>
        <w:rPr>
          <w:rFonts w:ascii="Times New Roman" w:hAnsi="Times New Roman" w:cs="Times New Roman"/>
        </w:rPr>
        <w:t>11.00-12.00 Oturum 14</w:t>
      </w:r>
    </w:p>
    <w:p w:rsidR="00AE4901" w:rsidRDefault="00AE4901" w:rsidP="00AE4901">
      <w:pPr>
        <w:rPr>
          <w:rFonts w:ascii="Times New Roman" w:hAnsi="Times New Roman" w:cs="Times New Roman"/>
        </w:rPr>
      </w:pPr>
      <w:r>
        <w:rPr>
          <w:rFonts w:ascii="Times New Roman" w:hAnsi="Times New Roman" w:cs="Times New Roman"/>
        </w:rPr>
        <w:t xml:space="preserve">12.00-13.00 Öğle Arası </w:t>
      </w:r>
    </w:p>
    <w:p w:rsidR="00AE4901" w:rsidRDefault="00AE4901" w:rsidP="00AE4901">
      <w:pPr>
        <w:rPr>
          <w:rFonts w:ascii="Times New Roman" w:hAnsi="Times New Roman" w:cs="Times New Roman"/>
        </w:rPr>
      </w:pPr>
      <w:r>
        <w:rPr>
          <w:rFonts w:ascii="Times New Roman" w:hAnsi="Times New Roman" w:cs="Times New Roman"/>
        </w:rPr>
        <w:t>13.00-14.00 Oturum 15</w:t>
      </w:r>
    </w:p>
    <w:p w:rsidR="00AE4901" w:rsidRDefault="00AE4901" w:rsidP="00AE4901">
      <w:pPr>
        <w:rPr>
          <w:rFonts w:ascii="Times New Roman" w:hAnsi="Times New Roman" w:cs="Times New Roman"/>
        </w:rPr>
      </w:pPr>
      <w:r>
        <w:rPr>
          <w:rFonts w:ascii="Times New Roman" w:hAnsi="Times New Roman" w:cs="Times New Roman"/>
        </w:rPr>
        <w:t xml:space="preserve">14.00-14.30 Ara </w:t>
      </w:r>
    </w:p>
    <w:p w:rsidR="00AE4901" w:rsidRDefault="00AE4901" w:rsidP="00AE4901">
      <w:pPr>
        <w:rPr>
          <w:rFonts w:ascii="Times New Roman" w:hAnsi="Times New Roman" w:cs="Times New Roman"/>
        </w:rPr>
      </w:pPr>
      <w:r>
        <w:rPr>
          <w:rFonts w:ascii="Times New Roman" w:hAnsi="Times New Roman" w:cs="Times New Roman"/>
        </w:rPr>
        <w:t>14.30-15.30 Oturum 16</w:t>
      </w:r>
    </w:p>
    <w:p w:rsidR="00AE4901" w:rsidRDefault="00AE4901" w:rsidP="002838DA"/>
    <w:p w:rsidR="00AE4901" w:rsidRDefault="00F95E95" w:rsidP="00AE4901">
      <w:pPr>
        <w:rPr>
          <w:rFonts w:ascii="Times New Roman" w:hAnsi="Times New Roman" w:cs="Times New Roman"/>
          <w:b/>
        </w:rPr>
      </w:pPr>
      <w:r>
        <w:rPr>
          <w:rFonts w:ascii="Times New Roman" w:hAnsi="Times New Roman" w:cs="Times New Roman"/>
          <w:b/>
        </w:rPr>
        <w:t>5</w:t>
      </w:r>
      <w:r w:rsidR="00AE4901">
        <w:rPr>
          <w:rFonts w:ascii="Times New Roman" w:hAnsi="Times New Roman" w:cs="Times New Roman"/>
          <w:b/>
        </w:rPr>
        <w:t>. GÜN (1</w:t>
      </w:r>
      <w:r>
        <w:rPr>
          <w:rFonts w:ascii="Times New Roman" w:hAnsi="Times New Roman" w:cs="Times New Roman"/>
          <w:b/>
        </w:rPr>
        <w:t>9</w:t>
      </w:r>
      <w:r w:rsidR="00AE4901">
        <w:rPr>
          <w:rFonts w:ascii="Times New Roman" w:hAnsi="Times New Roman" w:cs="Times New Roman"/>
          <w:b/>
        </w:rPr>
        <w:t xml:space="preserve"> NİSAN</w:t>
      </w:r>
      <w:r w:rsidR="00AE4901" w:rsidRPr="00014E49">
        <w:rPr>
          <w:rFonts w:ascii="Times New Roman" w:hAnsi="Times New Roman" w:cs="Times New Roman"/>
          <w:b/>
        </w:rPr>
        <w:t xml:space="preserve"> 2024</w:t>
      </w:r>
      <w:r w:rsidR="00AE4901">
        <w:rPr>
          <w:rFonts w:ascii="Times New Roman" w:hAnsi="Times New Roman" w:cs="Times New Roman"/>
          <w:b/>
        </w:rPr>
        <w:t>)</w:t>
      </w:r>
    </w:p>
    <w:p w:rsidR="00F95E95" w:rsidRDefault="00AE4901" w:rsidP="00AE4901">
      <w:pPr>
        <w:rPr>
          <w:rFonts w:ascii="Times New Roman" w:hAnsi="Times New Roman" w:cs="Times New Roman"/>
        </w:rPr>
      </w:pPr>
      <w:r w:rsidRPr="00B36263">
        <w:rPr>
          <w:rFonts w:ascii="Times New Roman" w:hAnsi="Times New Roman" w:cs="Times New Roman"/>
        </w:rPr>
        <w:t>09.</w:t>
      </w:r>
      <w:r>
        <w:rPr>
          <w:rFonts w:ascii="Times New Roman" w:hAnsi="Times New Roman" w:cs="Times New Roman"/>
        </w:rPr>
        <w:t>3</w:t>
      </w:r>
      <w:r w:rsidRPr="00B36263">
        <w:rPr>
          <w:rFonts w:ascii="Times New Roman" w:hAnsi="Times New Roman" w:cs="Times New Roman"/>
        </w:rPr>
        <w:t>0</w:t>
      </w:r>
      <w:r>
        <w:rPr>
          <w:rFonts w:ascii="Times New Roman" w:hAnsi="Times New Roman" w:cs="Times New Roman"/>
        </w:rPr>
        <w:t>-10.30 Oturum 1</w:t>
      </w:r>
      <w:r w:rsidR="00F95E95">
        <w:rPr>
          <w:rFonts w:ascii="Times New Roman" w:hAnsi="Times New Roman" w:cs="Times New Roman"/>
        </w:rPr>
        <w:t>7</w:t>
      </w:r>
    </w:p>
    <w:p w:rsidR="00AE4901" w:rsidRDefault="00F95E95" w:rsidP="00AE4901">
      <w:pPr>
        <w:rPr>
          <w:rFonts w:ascii="Times New Roman" w:hAnsi="Times New Roman" w:cs="Times New Roman"/>
        </w:rPr>
      </w:pPr>
      <w:r>
        <w:rPr>
          <w:rFonts w:ascii="Times New Roman" w:hAnsi="Times New Roman" w:cs="Times New Roman"/>
        </w:rPr>
        <w:t>11:00-12:00 Kapanış Seramonisi</w:t>
      </w:r>
    </w:p>
    <w:p w:rsidR="00F95E95" w:rsidRDefault="00F95E95" w:rsidP="002838DA">
      <w:pPr>
        <w:sectPr w:rsidR="00F95E95" w:rsidSect="00120506">
          <w:type w:val="continuous"/>
          <w:pgSz w:w="11906" w:h="16838"/>
          <w:pgMar w:top="1417" w:right="1417" w:bottom="1417" w:left="1417" w:header="708" w:footer="708" w:gutter="0"/>
          <w:cols w:num="2" w:space="708"/>
          <w:docGrid w:linePitch="360"/>
        </w:sectPr>
      </w:pPr>
    </w:p>
    <w:p w:rsidR="00AE4901" w:rsidRDefault="00AE4901" w:rsidP="002838DA"/>
    <w:p w:rsidR="00F95E95" w:rsidRDefault="00F95E95" w:rsidP="002838DA"/>
    <w:p w:rsidR="00F95E95" w:rsidRDefault="00F95E95" w:rsidP="002838DA"/>
    <w:p w:rsidR="00F95E95" w:rsidRDefault="00F95E95" w:rsidP="002838DA"/>
    <w:p w:rsidR="00F95E95" w:rsidRDefault="00F95E95" w:rsidP="002838DA"/>
    <w:p w:rsidR="00F95E95" w:rsidRDefault="0010340B" w:rsidP="002838DA">
      <w:r>
        <w:rPr>
          <w:lang w:eastAsia="tr-TR"/>
        </w:rPr>
        <w:drawing>
          <wp:anchor distT="0" distB="0" distL="114300" distR="114300" simplePos="0" relativeHeight="251658240" behindDoc="0" locked="0" layoutInCell="1" allowOverlap="1" wp14:anchorId="4F6E175A" wp14:editId="4D82AA0A">
            <wp:simplePos x="0" y="0"/>
            <wp:positionH relativeFrom="column">
              <wp:posOffset>-2454160</wp:posOffset>
            </wp:positionH>
            <wp:positionV relativeFrom="paragraph">
              <wp:posOffset>134562</wp:posOffset>
            </wp:positionV>
            <wp:extent cx="10518140" cy="7439025"/>
            <wp:effectExtent l="0" t="1543050" r="0" b="1514475"/>
            <wp:wrapNone/>
            <wp:docPr id="85506168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061689" name="Resim 855061689"/>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0518140" cy="7439025"/>
                    </a:xfrm>
                    <a:prstGeom prst="rect">
                      <a:avLst/>
                    </a:prstGeom>
                  </pic:spPr>
                </pic:pic>
              </a:graphicData>
            </a:graphic>
          </wp:anchor>
        </w:drawing>
      </w:r>
    </w:p>
    <w:p w:rsidR="00F95E95" w:rsidRDefault="00F95E95" w:rsidP="002838DA"/>
    <w:p w:rsidR="00F95E95" w:rsidRDefault="00F95E95" w:rsidP="002838DA"/>
    <w:p w:rsidR="00F95E95" w:rsidRDefault="00F95E95" w:rsidP="002838DA"/>
    <w:p w:rsidR="00F95E95" w:rsidRDefault="00F95E95" w:rsidP="002838DA"/>
    <w:p w:rsidR="00F95E95" w:rsidRDefault="00F95E95" w:rsidP="002838DA"/>
    <w:p w:rsidR="00F95E95" w:rsidRDefault="00F95E95" w:rsidP="002838DA"/>
    <w:p w:rsidR="00F95E95" w:rsidRDefault="00F95E95" w:rsidP="002838DA"/>
    <w:p w:rsidR="00F95E95" w:rsidRDefault="00F95E95" w:rsidP="002838DA"/>
    <w:p w:rsidR="00F95E95" w:rsidRDefault="00F95E95" w:rsidP="002838DA"/>
    <w:p w:rsidR="00F95E95" w:rsidRDefault="00F95E95" w:rsidP="002838DA"/>
    <w:p w:rsidR="00F95E95" w:rsidRDefault="00F95E95" w:rsidP="002838DA"/>
    <w:sectPr w:rsidR="00F95E95" w:rsidSect="0012050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26" w:rsidRDefault="00980326" w:rsidP="004D4DD9">
      <w:pPr>
        <w:spacing w:after="0" w:line="240" w:lineRule="auto"/>
      </w:pPr>
      <w:r>
        <w:separator/>
      </w:r>
    </w:p>
  </w:endnote>
  <w:endnote w:type="continuationSeparator" w:id="0">
    <w:p w:rsidR="00980326" w:rsidRDefault="00980326" w:rsidP="004D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altName w:val="Arial"/>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26" w:rsidRDefault="00980326" w:rsidP="004D4DD9">
      <w:pPr>
        <w:spacing w:after="0" w:line="240" w:lineRule="auto"/>
      </w:pPr>
      <w:r>
        <w:separator/>
      </w:r>
    </w:p>
  </w:footnote>
  <w:footnote w:type="continuationSeparator" w:id="0">
    <w:p w:rsidR="00980326" w:rsidRDefault="00980326" w:rsidP="004D4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AFC"/>
    <w:multiLevelType w:val="multilevel"/>
    <w:tmpl w:val="59326A6A"/>
    <w:styleLink w:val="WWNum19"/>
    <w:lvl w:ilvl="0">
      <w:start w:val="1"/>
      <w:numFmt w:val="decimal"/>
      <w:lvlText w:val="%1."/>
      <w:lvlJc w:val="left"/>
      <w:pPr>
        <w:ind w:left="720" w:hanging="360"/>
      </w:pPr>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D954315"/>
    <w:multiLevelType w:val="hybridMultilevel"/>
    <w:tmpl w:val="73167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E7666F"/>
    <w:multiLevelType w:val="hybridMultilevel"/>
    <w:tmpl w:val="B7FA7D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43268F0"/>
    <w:multiLevelType w:val="hybridMultilevel"/>
    <w:tmpl w:val="7EBED686"/>
    <w:lvl w:ilvl="0" w:tplc="83EEE566">
      <w:start w:val="1"/>
      <w:numFmt w:val="bullet"/>
      <w:lvlText w:val=""/>
      <w:lvlJc w:val="left"/>
      <w:pPr>
        <w:ind w:left="720" w:hanging="360"/>
      </w:pPr>
      <w:rPr>
        <w:rFonts w:ascii="Symbol" w:hAnsi="Symbol" w:hint="default"/>
        <w:b w:val="0"/>
        <w:i w:val="0"/>
        <w:color w:val="000000" w:themeColor="text1"/>
        <w:spacing w:val="-20"/>
        <w:w w:val="100"/>
        <w:position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593834"/>
    <w:multiLevelType w:val="hybridMultilevel"/>
    <w:tmpl w:val="ACB63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A5592A"/>
    <w:multiLevelType w:val="hybridMultilevel"/>
    <w:tmpl w:val="D382E1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2F7495"/>
    <w:multiLevelType w:val="hybridMultilevel"/>
    <w:tmpl w:val="31AAADDE"/>
    <w:lvl w:ilvl="0" w:tplc="83EEE566">
      <w:start w:val="1"/>
      <w:numFmt w:val="bullet"/>
      <w:lvlText w:val=""/>
      <w:lvlJc w:val="left"/>
      <w:pPr>
        <w:ind w:left="1440" w:hanging="360"/>
      </w:pPr>
      <w:rPr>
        <w:rFonts w:ascii="Symbol" w:hAnsi="Symbol" w:hint="default"/>
        <w:b w:val="0"/>
        <w:i w:val="0"/>
        <w:color w:val="000000" w:themeColor="text1"/>
        <w:spacing w:val="-20"/>
        <w:w w:val="100"/>
        <w:position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D87C75"/>
    <w:multiLevelType w:val="hybridMultilevel"/>
    <w:tmpl w:val="076C21E0"/>
    <w:lvl w:ilvl="0" w:tplc="83EEE566">
      <w:start w:val="1"/>
      <w:numFmt w:val="bullet"/>
      <w:lvlText w:val=""/>
      <w:lvlJc w:val="left"/>
      <w:pPr>
        <w:ind w:left="720" w:hanging="360"/>
      </w:pPr>
      <w:rPr>
        <w:rFonts w:ascii="Symbol" w:hAnsi="Symbol" w:hint="default"/>
        <w:b w:val="0"/>
        <w:i w:val="0"/>
        <w:color w:val="000000" w:themeColor="text1"/>
        <w:spacing w:val="-20"/>
        <w:w w:val="100"/>
        <w:position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11077A"/>
    <w:multiLevelType w:val="hybridMultilevel"/>
    <w:tmpl w:val="360267FC"/>
    <w:lvl w:ilvl="0" w:tplc="587AC62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B454B6F"/>
    <w:multiLevelType w:val="hybridMultilevel"/>
    <w:tmpl w:val="6AE65184"/>
    <w:lvl w:ilvl="0" w:tplc="83EEE566">
      <w:start w:val="1"/>
      <w:numFmt w:val="bullet"/>
      <w:lvlText w:val=""/>
      <w:lvlJc w:val="left"/>
      <w:pPr>
        <w:ind w:left="720" w:hanging="360"/>
      </w:pPr>
      <w:rPr>
        <w:rFonts w:ascii="Symbol" w:hAnsi="Symbol" w:hint="default"/>
        <w:b w:val="0"/>
        <w:i w:val="0"/>
        <w:color w:val="000000" w:themeColor="text1"/>
        <w:spacing w:val="-20"/>
        <w:w w:val="100"/>
        <w:position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1A77F6"/>
    <w:multiLevelType w:val="hybridMultilevel"/>
    <w:tmpl w:val="3440F244"/>
    <w:lvl w:ilvl="0" w:tplc="83EEE566">
      <w:start w:val="1"/>
      <w:numFmt w:val="bullet"/>
      <w:lvlText w:val=""/>
      <w:lvlJc w:val="left"/>
      <w:pPr>
        <w:ind w:left="720" w:hanging="360"/>
      </w:pPr>
      <w:rPr>
        <w:rFonts w:ascii="Symbol" w:hAnsi="Symbol" w:hint="default"/>
        <w:b w:val="0"/>
        <w:i w:val="0"/>
        <w:color w:val="000000" w:themeColor="text1"/>
        <w:spacing w:val="-20"/>
        <w:w w:val="100"/>
        <w:position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8900B1"/>
    <w:multiLevelType w:val="hybridMultilevel"/>
    <w:tmpl w:val="2B5CC724"/>
    <w:lvl w:ilvl="0" w:tplc="5770F30E">
      <w:start w:val="1"/>
      <w:numFmt w:val="decimal"/>
      <w:lvlText w:val="%1."/>
      <w:lvlJc w:val="left"/>
      <w:pPr>
        <w:ind w:left="720" w:hanging="360"/>
      </w:pPr>
      <w:rPr>
        <w:rFonts w:ascii="Arial" w:eastAsia="Arial" w:hAnsi="Arial" w:cs="Arial"/>
        <w:b w:val="0"/>
        <w:bCs/>
        <w:sz w:val="20"/>
        <w:szCs w:val="20"/>
      </w:rPr>
    </w:lvl>
    <w:lvl w:ilvl="1" w:tplc="37C6F62A">
      <w:start w:val="1"/>
      <w:numFmt w:val="decimal"/>
      <w:lvlText w:val="%2."/>
      <w:lvlJc w:val="left"/>
      <w:pPr>
        <w:ind w:left="1440" w:hanging="360"/>
      </w:pPr>
      <w:rPr>
        <w:rFonts w:ascii="Arial" w:eastAsia="Arial" w:hAnsi="Arial" w:cs="Arial"/>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8E5CDF"/>
    <w:multiLevelType w:val="hybridMultilevel"/>
    <w:tmpl w:val="0AF22C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CF45AE"/>
    <w:multiLevelType w:val="hybridMultilevel"/>
    <w:tmpl w:val="60E6F64A"/>
    <w:lvl w:ilvl="0" w:tplc="83EEE566">
      <w:start w:val="1"/>
      <w:numFmt w:val="bullet"/>
      <w:lvlText w:val=""/>
      <w:lvlJc w:val="left"/>
      <w:pPr>
        <w:ind w:left="720" w:hanging="360"/>
      </w:pPr>
      <w:rPr>
        <w:rFonts w:ascii="Symbol" w:hAnsi="Symbol" w:hint="default"/>
        <w:b w:val="0"/>
        <w:i w:val="0"/>
        <w:color w:val="000000" w:themeColor="text1"/>
        <w:spacing w:val="-20"/>
        <w:w w:val="100"/>
        <w:position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AA76271"/>
    <w:multiLevelType w:val="multilevel"/>
    <w:tmpl w:val="59326A6A"/>
    <w:numStyleLink w:val="WWNum19"/>
  </w:abstractNum>
  <w:abstractNum w:abstractNumId="15">
    <w:nsid w:val="3EB977A3"/>
    <w:multiLevelType w:val="hybridMultilevel"/>
    <w:tmpl w:val="FA8A4952"/>
    <w:lvl w:ilvl="0" w:tplc="83EEE566">
      <w:start w:val="1"/>
      <w:numFmt w:val="bullet"/>
      <w:lvlText w:val=""/>
      <w:lvlJc w:val="left"/>
      <w:pPr>
        <w:ind w:left="720" w:hanging="360"/>
      </w:pPr>
      <w:rPr>
        <w:rFonts w:ascii="Symbol" w:hAnsi="Symbol" w:hint="default"/>
        <w:b w:val="0"/>
        <w:i w:val="0"/>
        <w:color w:val="000000" w:themeColor="text1"/>
        <w:spacing w:val="-20"/>
        <w:w w:val="100"/>
        <w:position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24058FF"/>
    <w:multiLevelType w:val="hybridMultilevel"/>
    <w:tmpl w:val="A678C6B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436A6C3F"/>
    <w:multiLevelType w:val="hybridMultilevel"/>
    <w:tmpl w:val="54CC8206"/>
    <w:lvl w:ilvl="0" w:tplc="83EEE566">
      <w:start w:val="1"/>
      <w:numFmt w:val="bullet"/>
      <w:lvlText w:val=""/>
      <w:lvlJc w:val="left"/>
      <w:pPr>
        <w:ind w:left="1428" w:hanging="360"/>
      </w:pPr>
      <w:rPr>
        <w:rFonts w:ascii="Symbol" w:hAnsi="Symbol" w:hint="default"/>
        <w:b w:val="0"/>
        <w:i w:val="0"/>
        <w:color w:val="000000" w:themeColor="text1"/>
        <w:spacing w:val="-20"/>
        <w:w w:val="100"/>
        <w:position w:val="0"/>
        <w:sz w:val="16"/>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43D33D2D"/>
    <w:multiLevelType w:val="hybridMultilevel"/>
    <w:tmpl w:val="69F2EC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DB39E5"/>
    <w:multiLevelType w:val="hybridMultilevel"/>
    <w:tmpl w:val="165288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7E71F2"/>
    <w:multiLevelType w:val="hybridMultilevel"/>
    <w:tmpl w:val="598A92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4"/>
  </w:num>
  <w:num w:numId="3">
    <w:abstractNumId w:val="1"/>
  </w:num>
  <w:num w:numId="4">
    <w:abstractNumId w:val="19"/>
  </w:num>
  <w:num w:numId="5">
    <w:abstractNumId w:val="16"/>
  </w:num>
  <w:num w:numId="6">
    <w:abstractNumId w:val="12"/>
  </w:num>
  <w:num w:numId="7">
    <w:abstractNumId w:val="2"/>
  </w:num>
  <w:num w:numId="8">
    <w:abstractNumId w:val="6"/>
  </w:num>
  <w:num w:numId="9">
    <w:abstractNumId w:val="17"/>
  </w:num>
  <w:num w:numId="10">
    <w:abstractNumId w:val="13"/>
  </w:num>
  <w:num w:numId="11">
    <w:abstractNumId w:val="7"/>
  </w:num>
  <w:num w:numId="12">
    <w:abstractNumId w:val="3"/>
  </w:num>
  <w:num w:numId="13">
    <w:abstractNumId w:val="15"/>
  </w:num>
  <w:num w:numId="14">
    <w:abstractNumId w:val="10"/>
  </w:num>
  <w:num w:numId="15">
    <w:abstractNumId w:val="9"/>
  </w:num>
  <w:num w:numId="16">
    <w:abstractNumId w:val="5"/>
  </w:num>
  <w:num w:numId="17">
    <w:abstractNumId w:val="0"/>
  </w:num>
  <w:num w:numId="18">
    <w:abstractNumId w:val="20"/>
  </w:num>
  <w:num w:numId="19">
    <w:abstractNumId w:val="14"/>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BE"/>
    <w:rsid w:val="000010BC"/>
    <w:rsid w:val="00014E49"/>
    <w:rsid w:val="0007621B"/>
    <w:rsid w:val="000A751B"/>
    <w:rsid w:val="000B1681"/>
    <w:rsid w:val="000C0719"/>
    <w:rsid w:val="000D632F"/>
    <w:rsid w:val="000E5B02"/>
    <w:rsid w:val="000E751A"/>
    <w:rsid w:val="000F4D71"/>
    <w:rsid w:val="0010340B"/>
    <w:rsid w:val="0011355E"/>
    <w:rsid w:val="00120506"/>
    <w:rsid w:val="00172161"/>
    <w:rsid w:val="001778ED"/>
    <w:rsid w:val="00193F17"/>
    <w:rsid w:val="001C30E2"/>
    <w:rsid w:val="001D0FE3"/>
    <w:rsid w:val="001E0EA2"/>
    <w:rsid w:val="002104F9"/>
    <w:rsid w:val="00226463"/>
    <w:rsid w:val="00243E6D"/>
    <w:rsid w:val="00254404"/>
    <w:rsid w:val="002838DA"/>
    <w:rsid w:val="002840FE"/>
    <w:rsid w:val="002B3F4B"/>
    <w:rsid w:val="002D1672"/>
    <w:rsid w:val="002D22B2"/>
    <w:rsid w:val="002D7A0F"/>
    <w:rsid w:val="002E0B21"/>
    <w:rsid w:val="00322C79"/>
    <w:rsid w:val="003335E1"/>
    <w:rsid w:val="00335526"/>
    <w:rsid w:val="003A246F"/>
    <w:rsid w:val="003A2F18"/>
    <w:rsid w:val="003B0660"/>
    <w:rsid w:val="003E5F97"/>
    <w:rsid w:val="00420F48"/>
    <w:rsid w:val="00462867"/>
    <w:rsid w:val="00477DC9"/>
    <w:rsid w:val="004974EE"/>
    <w:rsid w:val="004C66FA"/>
    <w:rsid w:val="004D4DD9"/>
    <w:rsid w:val="005010D0"/>
    <w:rsid w:val="00510BD8"/>
    <w:rsid w:val="00534AE1"/>
    <w:rsid w:val="00562E41"/>
    <w:rsid w:val="005C1FD6"/>
    <w:rsid w:val="005E6648"/>
    <w:rsid w:val="005E671E"/>
    <w:rsid w:val="005F5B0B"/>
    <w:rsid w:val="00614B2F"/>
    <w:rsid w:val="00645349"/>
    <w:rsid w:val="0064738B"/>
    <w:rsid w:val="00667F1F"/>
    <w:rsid w:val="00671C5B"/>
    <w:rsid w:val="00682B6C"/>
    <w:rsid w:val="006A1DBF"/>
    <w:rsid w:val="006C3A7F"/>
    <w:rsid w:val="006E17F2"/>
    <w:rsid w:val="006F286E"/>
    <w:rsid w:val="007016D2"/>
    <w:rsid w:val="007047C3"/>
    <w:rsid w:val="00733134"/>
    <w:rsid w:val="0073650E"/>
    <w:rsid w:val="007558AD"/>
    <w:rsid w:val="007913D9"/>
    <w:rsid w:val="00792952"/>
    <w:rsid w:val="007C0C9C"/>
    <w:rsid w:val="007D19CA"/>
    <w:rsid w:val="007E6D81"/>
    <w:rsid w:val="007F109B"/>
    <w:rsid w:val="007F14C8"/>
    <w:rsid w:val="00812313"/>
    <w:rsid w:val="008215C4"/>
    <w:rsid w:val="008451C2"/>
    <w:rsid w:val="00845FBE"/>
    <w:rsid w:val="00863ACE"/>
    <w:rsid w:val="008666F7"/>
    <w:rsid w:val="00895862"/>
    <w:rsid w:val="008B166C"/>
    <w:rsid w:val="008C0034"/>
    <w:rsid w:val="008C5783"/>
    <w:rsid w:val="008F0980"/>
    <w:rsid w:val="009504E1"/>
    <w:rsid w:val="0095068D"/>
    <w:rsid w:val="0095300A"/>
    <w:rsid w:val="009545AD"/>
    <w:rsid w:val="00963D41"/>
    <w:rsid w:val="00980326"/>
    <w:rsid w:val="009A430B"/>
    <w:rsid w:val="009C3ADD"/>
    <w:rsid w:val="009D3C32"/>
    <w:rsid w:val="009D4014"/>
    <w:rsid w:val="009E17ED"/>
    <w:rsid w:val="009E3055"/>
    <w:rsid w:val="009E5F32"/>
    <w:rsid w:val="00A04488"/>
    <w:rsid w:val="00A5206E"/>
    <w:rsid w:val="00A72672"/>
    <w:rsid w:val="00A9270E"/>
    <w:rsid w:val="00AA1CDA"/>
    <w:rsid w:val="00AB1A18"/>
    <w:rsid w:val="00AC1F88"/>
    <w:rsid w:val="00AC59A6"/>
    <w:rsid w:val="00AE4901"/>
    <w:rsid w:val="00B067F7"/>
    <w:rsid w:val="00B34D3C"/>
    <w:rsid w:val="00B36263"/>
    <w:rsid w:val="00B57E95"/>
    <w:rsid w:val="00B62B7D"/>
    <w:rsid w:val="00B66963"/>
    <w:rsid w:val="00B80880"/>
    <w:rsid w:val="00B86C10"/>
    <w:rsid w:val="00B9311B"/>
    <w:rsid w:val="00BA78E7"/>
    <w:rsid w:val="00BD2867"/>
    <w:rsid w:val="00BD3EBF"/>
    <w:rsid w:val="00C3103B"/>
    <w:rsid w:val="00C7148F"/>
    <w:rsid w:val="00C71EAD"/>
    <w:rsid w:val="00C96D23"/>
    <w:rsid w:val="00CD00B6"/>
    <w:rsid w:val="00CE39D4"/>
    <w:rsid w:val="00D0397D"/>
    <w:rsid w:val="00D03DD3"/>
    <w:rsid w:val="00D052A8"/>
    <w:rsid w:val="00D22E43"/>
    <w:rsid w:val="00D37251"/>
    <w:rsid w:val="00D4349C"/>
    <w:rsid w:val="00D63305"/>
    <w:rsid w:val="00D6611F"/>
    <w:rsid w:val="00DE12A4"/>
    <w:rsid w:val="00DE642E"/>
    <w:rsid w:val="00E02CCD"/>
    <w:rsid w:val="00E1505E"/>
    <w:rsid w:val="00E1532C"/>
    <w:rsid w:val="00E17D5E"/>
    <w:rsid w:val="00E263DA"/>
    <w:rsid w:val="00E461D3"/>
    <w:rsid w:val="00E86846"/>
    <w:rsid w:val="00E95C95"/>
    <w:rsid w:val="00EA1817"/>
    <w:rsid w:val="00EA6F34"/>
    <w:rsid w:val="00EB10EC"/>
    <w:rsid w:val="00EE6433"/>
    <w:rsid w:val="00EF2019"/>
    <w:rsid w:val="00EF50F0"/>
    <w:rsid w:val="00EF6514"/>
    <w:rsid w:val="00F16EA1"/>
    <w:rsid w:val="00F42815"/>
    <w:rsid w:val="00F46EAE"/>
    <w:rsid w:val="00F60F79"/>
    <w:rsid w:val="00F9227A"/>
    <w:rsid w:val="00F95E95"/>
    <w:rsid w:val="00FA5157"/>
    <w:rsid w:val="00FA6D41"/>
    <w:rsid w:val="00FE0EDD"/>
    <w:rsid w:val="00FE3E4D"/>
    <w:rsid w:val="00FF3928"/>
    <w:rsid w:val="00FF6E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5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F1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7C0C9C"/>
    <w:pPr>
      <w:ind w:left="720"/>
      <w:contextualSpacing/>
    </w:pPr>
  </w:style>
  <w:style w:type="character" w:styleId="Kpr">
    <w:name w:val="Hyperlink"/>
    <w:basedOn w:val="VarsaylanParagrafYazTipi"/>
    <w:unhideWhenUsed/>
    <w:rsid w:val="003A2F18"/>
    <w:rPr>
      <w:color w:val="0563C1" w:themeColor="hyperlink"/>
      <w:u w:val="single"/>
    </w:rPr>
  </w:style>
  <w:style w:type="table" w:customStyle="1" w:styleId="TabloKlavuzu1">
    <w:name w:val="Tablo Kılavuzu1"/>
    <w:basedOn w:val="NormalTablo"/>
    <w:next w:val="TabloKlavuzu"/>
    <w:uiPriority w:val="39"/>
    <w:rsid w:val="004D4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4D4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D4D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4DD9"/>
    <w:rPr>
      <w:noProof/>
    </w:rPr>
  </w:style>
  <w:style w:type="paragraph" w:styleId="Altbilgi">
    <w:name w:val="footer"/>
    <w:basedOn w:val="Normal"/>
    <w:link w:val="AltbilgiChar"/>
    <w:uiPriority w:val="99"/>
    <w:unhideWhenUsed/>
    <w:rsid w:val="004D4D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4DD9"/>
    <w:rPr>
      <w:noProof/>
    </w:rPr>
  </w:style>
  <w:style w:type="table" w:customStyle="1" w:styleId="TabloKlavuzu3">
    <w:name w:val="Tablo Kılavuzu3"/>
    <w:basedOn w:val="NormalTablo"/>
    <w:next w:val="TabloKlavuzu"/>
    <w:uiPriority w:val="39"/>
    <w:rsid w:val="0079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79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39"/>
    <w:rsid w:val="0079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420F48"/>
    <w:pPr>
      <w:widowControl w:val="0"/>
      <w:autoSpaceDE w:val="0"/>
      <w:autoSpaceDN w:val="0"/>
      <w:spacing w:after="0" w:line="240" w:lineRule="auto"/>
    </w:pPr>
    <w:rPr>
      <w:rFonts w:ascii="Arial" w:eastAsia="Arial" w:hAnsi="Arial" w:cs="Arial"/>
      <w:noProof w:val="0"/>
      <w:sz w:val="24"/>
      <w:szCs w:val="24"/>
    </w:rPr>
  </w:style>
  <w:style w:type="character" w:customStyle="1" w:styleId="GvdeMetniChar">
    <w:name w:val="Gövde Metni Char"/>
    <w:basedOn w:val="VarsaylanParagrafYazTipi"/>
    <w:link w:val="GvdeMetni"/>
    <w:uiPriority w:val="1"/>
    <w:rsid w:val="00420F48"/>
    <w:rPr>
      <w:rFonts w:ascii="Arial" w:eastAsia="Arial" w:hAnsi="Arial" w:cs="Arial"/>
      <w:sz w:val="24"/>
      <w:szCs w:val="24"/>
    </w:rPr>
  </w:style>
  <w:style w:type="paragraph" w:styleId="NormalWeb">
    <w:name w:val="Normal (Web)"/>
    <w:basedOn w:val="Normal"/>
    <w:uiPriority w:val="99"/>
    <w:unhideWhenUsed/>
    <w:rsid w:val="00420F48"/>
    <w:pPr>
      <w:spacing w:before="100" w:beforeAutospacing="1" w:after="100" w:afterAutospacing="1" w:line="240" w:lineRule="auto"/>
    </w:pPr>
    <w:rPr>
      <w:rFonts w:ascii="Times New Roman" w:eastAsiaTheme="minorEastAsia" w:hAnsi="Times New Roman" w:cs="Times New Roman"/>
      <w:noProof w:val="0"/>
      <w:sz w:val="24"/>
      <w:szCs w:val="24"/>
      <w:lang w:eastAsia="tr-TR"/>
    </w:rPr>
  </w:style>
  <w:style w:type="paragraph" w:customStyle="1" w:styleId="Standard">
    <w:name w:val="Standard"/>
    <w:rsid w:val="00420F48"/>
    <w:pPr>
      <w:suppressAutoHyphens/>
      <w:autoSpaceDN w:val="0"/>
      <w:spacing w:after="0" w:line="276" w:lineRule="auto"/>
      <w:textAlignment w:val="baseline"/>
    </w:pPr>
    <w:rPr>
      <w:rFonts w:ascii="Calibri" w:eastAsia="SimSun" w:hAnsi="Calibri" w:cs="Tahoma"/>
      <w:kern w:val="3"/>
    </w:rPr>
  </w:style>
  <w:style w:type="numbering" w:customStyle="1" w:styleId="WWNum19">
    <w:name w:val="WWNum19"/>
    <w:basedOn w:val="ListeYok"/>
    <w:rsid w:val="00420F48"/>
    <w:pPr>
      <w:numPr>
        <w:numId w:val="17"/>
      </w:numPr>
    </w:pPr>
  </w:style>
  <w:style w:type="character" w:styleId="zlenenKpr">
    <w:name w:val="FollowedHyperlink"/>
    <w:basedOn w:val="VarsaylanParagrafYazTipi"/>
    <w:uiPriority w:val="99"/>
    <w:semiHidden/>
    <w:unhideWhenUsed/>
    <w:rsid w:val="00F9227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5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F1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7C0C9C"/>
    <w:pPr>
      <w:ind w:left="720"/>
      <w:contextualSpacing/>
    </w:pPr>
  </w:style>
  <w:style w:type="character" w:styleId="Kpr">
    <w:name w:val="Hyperlink"/>
    <w:basedOn w:val="VarsaylanParagrafYazTipi"/>
    <w:unhideWhenUsed/>
    <w:rsid w:val="003A2F18"/>
    <w:rPr>
      <w:color w:val="0563C1" w:themeColor="hyperlink"/>
      <w:u w:val="single"/>
    </w:rPr>
  </w:style>
  <w:style w:type="table" w:customStyle="1" w:styleId="TabloKlavuzu1">
    <w:name w:val="Tablo Kılavuzu1"/>
    <w:basedOn w:val="NormalTablo"/>
    <w:next w:val="TabloKlavuzu"/>
    <w:uiPriority w:val="39"/>
    <w:rsid w:val="004D4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4D4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D4D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4DD9"/>
    <w:rPr>
      <w:noProof/>
    </w:rPr>
  </w:style>
  <w:style w:type="paragraph" w:styleId="Altbilgi">
    <w:name w:val="footer"/>
    <w:basedOn w:val="Normal"/>
    <w:link w:val="AltbilgiChar"/>
    <w:uiPriority w:val="99"/>
    <w:unhideWhenUsed/>
    <w:rsid w:val="004D4D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4DD9"/>
    <w:rPr>
      <w:noProof/>
    </w:rPr>
  </w:style>
  <w:style w:type="table" w:customStyle="1" w:styleId="TabloKlavuzu3">
    <w:name w:val="Tablo Kılavuzu3"/>
    <w:basedOn w:val="NormalTablo"/>
    <w:next w:val="TabloKlavuzu"/>
    <w:uiPriority w:val="39"/>
    <w:rsid w:val="0079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79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39"/>
    <w:rsid w:val="0079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420F48"/>
    <w:pPr>
      <w:widowControl w:val="0"/>
      <w:autoSpaceDE w:val="0"/>
      <w:autoSpaceDN w:val="0"/>
      <w:spacing w:after="0" w:line="240" w:lineRule="auto"/>
    </w:pPr>
    <w:rPr>
      <w:rFonts w:ascii="Arial" w:eastAsia="Arial" w:hAnsi="Arial" w:cs="Arial"/>
      <w:noProof w:val="0"/>
      <w:sz w:val="24"/>
      <w:szCs w:val="24"/>
    </w:rPr>
  </w:style>
  <w:style w:type="character" w:customStyle="1" w:styleId="GvdeMetniChar">
    <w:name w:val="Gövde Metni Char"/>
    <w:basedOn w:val="VarsaylanParagrafYazTipi"/>
    <w:link w:val="GvdeMetni"/>
    <w:uiPriority w:val="1"/>
    <w:rsid w:val="00420F48"/>
    <w:rPr>
      <w:rFonts w:ascii="Arial" w:eastAsia="Arial" w:hAnsi="Arial" w:cs="Arial"/>
      <w:sz w:val="24"/>
      <w:szCs w:val="24"/>
    </w:rPr>
  </w:style>
  <w:style w:type="paragraph" w:styleId="NormalWeb">
    <w:name w:val="Normal (Web)"/>
    <w:basedOn w:val="Normal"/>
    <w:uiPriority w:val="99"/>
    <w:unhideWhenUsed/>
    <w:rsid w:val="00420F48"/>
    <w:pPr>
      <w:spacing w:before="100" w:beforeAutospacing="1" w:after="100" w:afterAutospacing="1" w:line="240" w:lineRule="auto"/>
    </w:pPr>
    <w:rPr>
      <w:rFonts w:ascii="Times New Roman" w:eastAsiaTheme="minorEastAsia" w:hAnsi="Times New Roman" w:cs="Times New Roman"/>
      <w:noProof w:val="0"/>
      <w:sz w:val="24"/>
      <w:szCs w:val="24"/>
      <w:lang w:eastAsia="tr-TR"/>
    </w:rPr>
  </w:style>
  <w:style w:type="paragraph" w:customStyle="1" w:styleId="Standard">
    <w:name w:val="Standard"/>
    <w:rsid w:val="00420F48"/>
    <w:pPr>
      <w:suppressAutoHyphens/>
      <w:autoSpaceDN w:val="0"/>
      <w:spacing w:after="0" w:line="276" w:lineRule="auto"/>
      <w:textAlignment w:val="baseline"/>
    </w:pPr>
    <w:rPr>
      <w:rFonts w:ascii="Calibri" w:eastAsia="SimSun" w:hAnsi="Calibri" w:cs="Tahoma"/>
      <w:kern w:val="3"/>
    </w:rPr>
  </w:style>
  <w:style w:type="numbering" w:customStyle="1" w:styleId="WWNum19">
    <w:name w:val="WWNum19"/>
    <w:basedOn w:val="ListeYok"/>
    <w:rsid w:val="00420F48"/>
    <w:pPr>
      <w:numPr>
        <w:numId w:val="17"/>
      </w:numPr>
    </w:pPr>
  </w:style>
  <w:style w:type="character" w:styleId="zlenenKpr">
    <w:name w:val="FollowedHyperlink"/>
    <w:basedOn w:val="VarsaylanParagrafYazTipi"/>
    <w:uiPriority w:val="99"/>
    <w:semiHidden/>
    <w:unhideWhenUsed/>
    <w:rsid w:val="00F922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72757">
      <w:bodyDiv w:val="1"/>
      <w:marLeft w:val="0"/>
      <w:marRight w:val="0"/>
      <w:marTop w:val="0"/>
      <w:marBottom w:val="0"/>
      <w:divBdr>
        <w:top w:val="none" w:sz="0" w:space="0" w:color="auto"/>
        <w:left w:val="none" w:sz="0" w:space="0" w:color="auto"/>
        <w:bottom w:val="none" w:sz="0" w:space="0" w:color="auto"/>
        <w:right w:val="none" w:sz="0" w:space="0" w:color="auto"/>
      </w:divBdr>
    </w:div>
    <w:div w:id="15180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nizligsl.meb.k12.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yse.meb.gov.tr"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meet.google.com/ojx-qnoo-nqh?pli=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nizligsl.meb.k12.tr" TargetMode="External"/><Relationship Id="rId5" Type="http://schemas.openxmlformats.org/officeDocument/2006/relationships/settings" Target="settings.xml"/><Relationship Id="rId15" Type="http://schemas.openxmlformats.org/officeDocument/2006/relationships/hyperlink" Target="http://denizligsl.meb.k12.tr" TargetMode="External"/><Relationship Id="rId10" Type="http://schemas.openxmlformats.org/officeDocument/2006/relationships/hyperlink" Target="http://denizligsl.meb.k12.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enizligsl.meb.k12.tr" TargetMode="External"/><Relationship Id="rId14" Type="http://schemas.openxmlformats.org/officeDocument/2006/relationships/hyperlink" Target="http://denizligsl.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453A5-BC1E-4B2B-A59F-979198E5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2527</Words>
  <Characters>14410</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Win10</cp:lastModifiedBy>
  <cp:revision>8</cp:revision>
  <cp:lastPrinted>2024-03-14T09:10:00Z</cp:lastPrinted>
  <dcterms:created xsi:type="dcterms:W3CDTF">2024-02-29T09:53:00Z</dcterms:created>
  <dcterms:modified xsi:type="dcterms:W3CDTF">2024-03-15T05:18:00Z</dcterms:modified>
</cp:coreProperties>
</file>