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00B" w:rsidRDefault="00AA5B3B">
      <w:pPr>
        <w:pStyle w:val="Gvde"/>
        <w:jc w:val="center"/>
        <w:rPr>
          <w:b/>
          <w:bCs/>
        </w:rPr>
      </w:pPr>
      <w:r>
        <w:rPr>
          <w:b/>
          <w:bCs/>
        </w:rPr>
        <w:t>DENİZLİ HAKKI DEREKÖ</w:t>
      </w:r>
      <w:r>
        <w:rPr>
          <w:b/>
          <w:bCs/>
          <w:lang w:val="en-US"/>
        </w:rPr>
        <w:t>YL</w:t>
      </w:r>
      <w:r>
        <w:rPr>
          <w:b/>
          <w:bCs/>
        </w:rPr>
        <w:t>Ü GÜZEL SANATLAR Lİ</w:t>
      </w:r>
      <w:r>
        <w:rPr>
          <w:b/>
          <w:bCs/>
          <w:lang w:val="pt-PT"/>
        </w:rPr>
        <w:t>SES</w:t>
      </w:r>
      <w:r>
        <w:rPr>
          <w:b/>
          <w:bCs/>
        </w:rPr>
        <w:t>İ MÜDÜRLÜĞÜ</w:t>
      </w:r>
    </w:p>
    <w:p w:rsidR="0028300B" w:rsidRDefault="00AA5B3B">
      <w:pPr>
        <w:pStyle w:val="Gvde"/>
        <w:jc w:val="center"/>
        <w:rPr>
          <w:b/>
          <w:bCs/>
        </w:rPr>
      </w:pPr>
      <w:r>
        <w:rPr>
          <w:b/>
          <w:bCs/>
        </w:rPr>
        <w:t>DİJİTAL BAĞIMLILIK TEMALI RESİM YARIŞMASI ŞARTNAMESİ</w:t>
      </w:r>
    </w:p>
    <w:tbl>
      <w:tblPr>
        <w:tblStyle w:val="TableNormal"/>
        <w:tblW w:w="932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30"/>
        <w:gridCol w:w="6492"/>
      </w:tblGrid>
      <w:tr w:rsidR="0028300B">
        <w:trPr>
          <w:trHeight w:val="2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pPr>
            <w:r>
              <w:t>1.Etkinlik Türü</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Resim Yarış</w:t>
            </w:r>
            <w:r>
              <w:rPr>
                <w:lang w:val="pt-PT"/>
              </w:rPr>
              <w:t>mas</w:t>
            </w:r>
            <w:r>
              <w:t>ı ve Sergi</w:t>
            </w:r>
          </w:p>
        </w:tc>
      </w:tr>
      <w:tr w:rsidR="0028300B">
        <w:trPr>
          <w:trHeight w:val="126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2.Etkinlik Konusu</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AA5B3B">
            <w:pPr>
              <w:pStyle w:val="GvdeMetni"/>
              <w:ind w:right="91"/>
              <w:jc w:val="both"/>
            </w:pPr>
            <w:r>
              <w:rPr>
                <w:rFonts w:ascii="Calibri" w:hAnsi="Calibri"/>
                <w:sz w:val="22"/>
                <w:szCs w:val="22"/>
              </w:rPr>
              <w:t>Dijital bağımlılığın Hayatımızda Olumlu ve Olumsuz Etkileri, Sosyal Medya Bağımlılığı</w:t>
            </w:r>
            <w:r>
              <w:rPr>
                <w:rFonts w:ascii="Calibri" w:hAnsi="Calibri"/>
                <w:sz w:val="22"/>
                <w:szCs w:val="22"/>
                <w:lang w:val="de-DE"/>
              </w:rPr>
              <w:t>, Siber G</w:t>
            </w:r>
            <w:r>
              <w:rPr>
                <w:rFonts w:ascii="Calibri" w:hAnsi="Calibri"/>
                <w:sz w:val="22"/>
                <w:szCs w:val="22"/>
              </w:rPr>
              <w:t>üvenlik, Siber Zorbalık, Teknolojinin İnsanlığa getirdiği toplumsal, ailevi ve kişisel etkilerinin öğrenci g</w:t>
            </w:r>
            <w:r>
              <w:rPr>
                <w:rFonts w:ascii="Calibri" w:hAnsi="Calibri"/>
                <w:sz w:val="22"/>
                <w:szCs w:val="22"/>
                <w:lang w:val="sv-SE"/>
              </w:rPr>
              <w:t>ö</w:t>
            </w:r>
            <w:r>
              <w:rPr>
                <w:rFonts w:ascii="Calibri" w:hAnsi="Calibri"/>
                <w:sz w:val="22"/>
                <w:szCs w:val="22"/>
              </w:rPr>
              <w:t>zünden resmedilmesi.</w:t>
            </w:r>
          </w:p>
        </w:tc>
      </w:tr>
      <w:tr w:rsidR="0028300B">
        <w:trPr>
          <w:trHeight w:val="256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3.Etkinliğin Amacı</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AA5B3B">
            <w:pPr>
              <w:pStyle w:val="GvdeMetni"/>
              <w:ind w:right="91"/>
              <w:jc w:val="both"/>
              <w:rPr>
                <w:rFonts w:ascii="Calibri" w:eastAsia="Calibri" w:hAnsi="Calibri" w:cs="Calibri"/>
                <w:sz w:val="22"/>
                <w:szCs w:val="22"/>
              </w:rPr>
            </w:pPr>
            <w:r>
              <w:rPr>
                <w:rFonts w:ascii="Calibri" w:hAnsi="Calibri"/>
                <w:sz w:val="22"/>
                <w:szCs w:val="22"/>
              </w:rPr>
              <w:t>53 ve 56 no</w:t>
            </w:r>
            <w:r>
              <w:rPr>
                <w:rFonts w:ascii="Calibri" w:hAnsi="Calibri"/>
                <w:sz w:val="22"/>
                <w:szCs w:val="22"/>
                <w:rtl/>
              </w:rPr>
              <w:t>’</w:t>
            </w:r>
            <w:r>
              <w:rPr>
                <w:rFonts w:ascii="Calibri" w:hAnsi="Calibri"/>
                <w:sz w:val="22"/>
                <w:szCs w:val="22"/>
              </w:rPr>
              <w:t>lu genelge uyarınca dijital bağımlılık temalı resim yarış</w:t>
            </w:r>
            <w:r>
              <w:rPr>
                <w:rFonts w:ascii="Calibri" w:hAnsi="Calibri"/>
                <w:sz w:val="22"/>
                <w:szCs w:val="22"/>
                <w:lang w:val="pt-PT"/>
              </w:rPr>
              <w:t>mas</w:t>
            </w:r>
            <w:r>
              <w:rPr>
                <w:rFonts w:ascii="Calibri" w:hAnsi="Calibri"/>
                <w:sz w:val="22"/>
                <w:szCs w:val="22"/>
              </w:rPr>
              <w:t>ı ile öğrencilerin bilinçli ve güvenli teknoloji kullanımı sağlayarak ve dijital bağımlılığın insan üzerindeki olumsuz etkileri resmedebilmelerine imkân vermek amaçlanmaktadır. Öğrencilere ve velilerine y</w:t>
            </w:r>
            <w:r>
              <w:rPr>
                <w:rFonts w:ascii="Calibri" w:hAnsi="Calibri"/>
                <w:sz w:val="22"/>
                <w:szCs w:val="22"/>
                <w:lang w:val="sv-SE"/>
              </w:rPr>
              <w:t>ö</w:t>
            </w:r>
            <w:r>
              <w:rPr>
                <w:rFonts w:ascii="Calibri" w:hAnsi="Calibri"/>
                <w:sz w:val="22"/>
                <w:szCs w:val="22"/>
              </w:rPr>
              <w:t>nelik olarak dijital bağımlılığının yaratmış olduğu psikolojik, sosyal, akademik, ruhsal sorunlara y</w:t>
            </w:r>
            <w:r>
              <w:rPr>
                <w:rFonts w:ascii="Calibri" w:hAnsi="Calibri"/>
                <w:sz w:val="22"/>
                <w:szCs w:val="22"/>
                <w:lang w:val="sv-SE"/>
              </w:rPr>
              <w:t>ö</w:t>
            </w:r>
            <w:r>
              <w:rPr>
                <w:rFonts w:ascii="Calibri" w:hAnsi="Calibri"/>
                <w:sz w:val="22"/>
                <w:szCs w:val="22"/>
              </w:rPr>
              <w:t>nelik farkın</w:t>
            </w:r>
          </w:p>
          <w:p w:rsidR="0028300B" w:rsidRDefault="00AA5B3B">
            <w:pPr>
              <w:pStyle w:val="GvdeMetni"/>
              <w:ind w:right="91"/>
              <w:jc w:val="both"/>
            </w:pPr>
            <w:r>
              <w:rPr>
                <w:rFonts w:ascii="Calibri" w:hAnsi="Calibri"/>
                <w:sz w:val="22"/>
                <w:szCs w:val="22"/>
                <w:lang w:val="it-IT"/>
              </w:rPr>
              <w:t>dal</w:t>
            </w:r>
            <w:r>
              <w:rPr>
                <w:rFonts w:ascii="Calibri" w:hAnsi="Calibri"/>
                <w:sz w:val="22"/>
                <w:szCs w:val="22"/>
              </w:rPr>
              <w:t xml:space="preserve">ık yaratmak ve teknolojinin bilinçli ve güvenli kullanmalarını sağlamak için gerekli </w:t>
            </w:r>
            <w:r>
              <w:rPr>
                <w:rFonts w:ascii="Calibri" w:hAnsi="Calibri"/>
                <w:sz w:val="22"/>
                <w:szCs w:val="22"/>
                <w:lang w:val="sv-SE"/>
              </w:rPr>
              <w:t>ö</w:t>
            </w:r>
            <w:r>
              <w:rPr>
                <w:rFonts w:ascii="Calibri" w:hAnsi="Calibri"/>
                <w:sz w:val="22"/>
                <w:szCs w:val="22"/>
              </w:rPr>
              <w:t>nleyici tedbirleri almak da yarışmanın amaçları arası</w:t>
            </w:r>
            <w:r>
              <w:rPr>
                <w:rFonts w:ascii="Calibri" w:hAnsi="Calibri"/>
                <w:sz w:val="22"/>
                <w:szCs w:val="22"/>
                <w:lang w:val="pt-PT"/>
              </w:rPr>
              <w:t>ndad</w:t>
            </w:r>
            <w:r>
              <w:rPr>
                <w:rFonts w:ascii="Calibri" w:hAnsi="Calibri"/>
                <w:sz w:val="22"/>
                <w:szCs w:val="22"/>
              </w:rPr>
              <w:t>ır.</w:t>
            </w:r>
          </w:p>
        </w:tc>
      </w:tr>
      <w:tr w:rsidR="0028300B">
        <w:trPr>
          <w:trHeight w:val="100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4.Etkinliğin Kapsamı ve Katılımcılar</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AA5B3B" w:rsidP="001F7B96">
            <w:pPr>
              <w:pStyle w:val="GvdeMetni"/>
              <w:ind w:right="91"/>
              <w:jc w:val="both"/>
            </w:pPr>
            <w:r>
              <w:rPr>
                <w:rFonts w:ascii="Calibri" w:hAnsi="Calibri"/>
                <w:sz w:val="22"/>
                <w:szCs w:val="22"/>
              </w:rPr>
              <w:t xml:space="preserve">Yarışmaya </w:t>
            </w:r>
            <w:r w:rsidR="001F7B96">
              <w:rPr>
                <w:rFonts w:ascii="Calibri" w:hAnsi="Calibri"/>
                <w:sz w:val="22"/>
                <w:szCs w:val="22"/>
              </w:rPr>
              <w:t>ilimiz</w:t>
            </w:r>
            <w:r>
              <w:rPr>
                <w:rFonts w:ascii="Calibri" w:hAnsi="Calibri"/>
                <w:sz w:val="22"/>
                <w:szCs w:val="22"/>
              </w:rPr>
              <w:t xml:space="preserve"> sınırları içindeki tüm resmi/</w:t>
            </w:r>
            <w:r>
              <w:rPr>
                <w:rFonts w:ascii="Calibri" w:hAnsi="Calibri"/>
                <w:sz w:val="22"/>
                <w:szCs w:val="22"/>
                <w:lang w:val="sv-SE"/>
              </w:rPr>
              <w:t>ö</w:t>
            </w:r>
            <w:r>
              <w:rPr>
                <w:rFonts w:ascii="Calibri" w:hAnsi="Calibri"/>
                <w:sz w:val="22"/>
                <w:szCs w:val="22"/>
              </w:rPr>
              <w:t>zel ortaokul / resmi imam hatip ortaokul</w:t>
            </w:r>
            <w:r w:rsidR="001F7B96">
              <w:rPr>
                <w:rFonts w:ascii="Calibri" w:hAnsi="Calibri"/>
                <w:sz w:val="22"/>
                <w:szCs w:val="22"/>
              </w:rPr>
              <w:t xml:space="preserve"> düzeyindeki öğretim kurumları 5-6</w:t>
            </w:r>
            <w:r>
              <w:rPr>
                <w:rFonts w:ascii="Calibri" w:hAnsi="Calibri"/>
                <w:sz w:val="22"/>
                <w:szCs w:val="22"/>
              </w:rPr>
              <w:t>-7-8.sını</w:t>
            </w:r>
            <w:r>
              <w:rPr>
                <w:rFonts w:ascii="Calibri" w:hAnsi="Calibri"/>
                <w:sz w:val="22"/>
                <w:szCs w:val="22"/>
                <w:lang w:val="en-US"/>
              </w:rPr>
              <w:t xml:space="preserve">f </w:t>
            </w:r>
            <w:r>
              <w:rPr>
                <w:rFonts w:ascii="Calibri" w:hAnsi="Calibri"/>
                <w:sz w:val="22"/>
                <w:szCs w:val="22"/>
              </w:rPr>
              <w:t>öğrencileri katılabilir.</w:t>
            </w:r>
          </w:p>
        </w:tc>
      </w:tr>
      <w:tr w:rsidR="0028300B">
        <w:trPr>
          <w:trHeight w:val="100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5.Davet Edilen Okullar (İl ve İlçe Adıyla Birlikte</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1F7B96">
            <w:pPr>
              <w:pStyle w:val="Gvde"/>
              <w:spacing w:after="0" w:line="240" w:lineRule="auto"/>
              <w:jc w:val="both"/>
            </w:pPr>
            <w:proofErr w:type="gramStart"/>
            <w:r>
              <w:t>İl</w:t>
            </w:r>
            <w:r w:rsidR="00AA5B3B">
              <w:t xml:space="preserve">  genelindeki</w:t>
            </w:r>
            <w:proofErr w:type="gramEnd"/>
            <w:r w:rsidR="00AA5B3B">
              <w:t xml:space="preserve"> tüm resmi ve </w:t>
            </w:r>
            <w:r w:rsidR="00AA5B3B">
              <w:rPr>
                <w:lang w:val="sv-SE"/>
              </w:rPr>
              <w:t>ö</w:t>
            </w:r>
            <w:r w:rsidR="00AA5B3B">
              <w:t xml:space="preserve">zel ortaokullar. </w:t>
            </w:r>
          </w:p>
          <w:p w:rsidR="0028300B" w:rsidRDefault="001F7B96">
            <w:pPr>
              <w:pStyle w:val="Gvde"/>
              <w:spacing w:after="0" w:line="240" w:lineRule="auto"/>
              <w:jc w:val="both"/>
            </w:pPr>
            <w:r>
              <w:t>İl</w:t>
            </w:r>
            <w:r w:rsidR="00AA5B3B">
              <w:t xml:space="preserve"> genelindeki tüm resmi imam hatip ortaokulları.</w:t>
            </w:r>
          </w:p>
          <w:p w:rsidR="0028300B" w:rsidRDefault="001F7B96">
            <w:pPr>
              <w:pStyle w:val="Gvde"/>
              <w:spacing w:after="0" w:line="240" w:lineRule="auto"/>
              <w:jc w:val="both"/>
            </w:pPr>
            <w:r>
              <w:t>İl</w:t>
            </w:r>
            <w:r w:rsidR="00AA5B3B">
              <w:t xml:space="preserve"> genelindeki tüm G</w:t>
            </w:r>
            <w:r w:rsidR="00AA5B3B">
              <w:rPr>
                <w:lang w:val="sv-SE"/>
              </w:rPr>
              <w:t>ö</w:t>
            </w:r>
            <w:r w:rsidR="00AA5B3B">
              <w:t>rsel Sanatlar öğretmenleri.</w:t>
            </w:r>
          </w:p>
        </w:tc>
      </w:tr>
      <w:tr w:rsidR="0028300B">
        <w:trPr>
          <w:trHeight w:val="48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6.Danışman Öğretmene İlişkin Hususlar</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Bahar BİLİCİ ÖZTÜRK</w:t>
            </w:r>
          </w:p>
          <w:p w:rsidR="0028300B" w:rsidRDefault="00AA5B3B">
            <w:pPr>
              <w:pStyle w:val="Gvde"/>
              <w:spacing w:after="0" w:line="240" w:lineRule="auto"/>
            </w:pPr>
            <w:r>
              <w:rPr>
                <w:lang w:val="ru-RU"/>
              </w:rPr>
              <w:t>0 555 981 86 17</w:t>
            </w:r>
          </w:p>
        </w:tc>
      </w:tr>
      <w:tr w:rsidR="0028300B">
        <w:trPr>
          <w:trHeight w:val="13846"/>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lastRenderedPageBreak/>
              <w:t xml:space="preserve">7.Genel Katılım Şartları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rPr>
                <w:b/>
                <w:bCs/>
              </w:rPr>
            </w:pPr>
            <w:r>
              <w:rPr>
                <w:b/>
                <w:bCs/>
              </w:rPr>
              <w:t>YASAL DAYANAK:</w:t>
            </w:r>
          </w:p>
          <w:p w:rsidR="0028300B" w:rsidRDefault="00AA5B3B">
            <w:pPr>
              <w:pStyle w:val="Gvde"/>
              <w:spacing w:after="0" w:line="240" w:lineRule="auto"/>
              <w:jc w:val="both"/>
            </w:pPr>
            <w:r>
              <w:t>6331 sayılı İş Sağlığı ve Güvenliği Kanunu</w:t>
            </w:r>
          </w:p>
          <w:p w:rsidR="0028300B" w:rsidRDefault="00AA5B3B">
            <w:pPr>
              <w:pStyle w:val="Gvde"/>
              <w:spacing w:after="0" w:line="240" w:lineRule="auto"/>
              <w:jc w:val="both"/>
            </w:pPr>
            <w:r>
              <w:t>6698 sayılı Kişisel Verilerin Korunması Kanunu.</w:t>
            </w:r>
          </w:p>
          <w:p w:rsidR="0028300B" w:rsidRDefault="00AA5B3B">
            <w:pPr>
              <w:pStyle w:val="Gvde"/>
              <w:spacing w:after="0" w:line="240" w:lineRule="auto"/>
              <w:jc w:val="both"/>
            </w:pPr>
            <w:r>
              <w:t xml:space="preserve">Millî Eğitim Bakanlığı Ortaöğretim Kurumları </w:t>
            </w:r>
            <w:r>
              <w:rPr>
                <w:lang w:val="en-US"/>
              </w:rPr>
              <w:t>Y</w:t>
            </w:r>
            <w:r>
              <w:rPr>
                <w:lang w:val="sv-SE"/>
              </w:rPr>
              <w:t>ö</w:t>
            </w:r>
            <w:r>
              <w:t>netmeliğ</w:t>
            </w:r>
            <w:r>
              <w:rPr>
                <w:lang w:val="it-IT"/>
              </w:rPr>
              <w:t>i.</w:t>
            </w:r>
          </w:p>
          <w:p w:rsidR="0028300B" w:rsidRDefault="00AA5B3B">
            <w:pPr>
              <w:pStyle w:val="Gvde"/>
              <w:spacing w:after="0" w:line="240" w:lineRule="auto"/>
              <w:jc w:val="both"/>
            </w:pPr>
            <w:r>
              <w:t>Millî Eğitim Bakanlığı Okul Aile Birliği Y</w:t>
            </w:r>
            <w:r>
              <w:rPr>
                <w:lang w:val="sv-SE"/>
              </w:rPr>
              <w:t>ö</w:t>
            </w:r>
            <w:r>
              <w:t>netmeliğ</w:t>
            </w:r>
            <w:r>
              <w:rPr>
                <w:lang w:val="it-IT"/>
              </w:rPr>
              <w:t>i.</w:t>
            </w:r>
          </w:p>
          <w:p w:rsidR="0028300B" w:rsidRDefault="00AA5B3B">
            <w:pPr>
              <w:pStyle w:val="Gvde"/>
              <w:spacing w:after="0" w:line="240" w:lineRule="auto"/>
              <w:jc w:val="both"/>
            </w:pPr>
            <w:r>
              <w:t>Millî Eğitim Bakanlığı Eğitim Kurumları Sosyal Etkinlikler Y</w:t>
            </w:r>
            <w:r>
              <w:rPr>
                <w:lang w:val="sv-SE"/>
              </w:rPr>
              <w:t>ö</w:t>
            </w:r>
            <w:r>
              <w:t>netmeliğ</w:t>
            </w:r>
            <w:r>
              <w:rPr>
                <w:lang w:val="it-IT"/>
              </w:rPr>
              <w:t>i.</w:t>
            </w:r>
          </w:p>
          <w:p w:rsidR="0028300B" w:rsidRDefault="00AA5B3B">
            <w:pPr>
              <w:pStyle w:val="Gvde"/>
              <w:spacing w:after="0" w:line="240" w:lineRule="auto"/>
              <w:jc w:val="both"/>
            </w:pPr>
            <w:r>
              <w:t xml:space="preserve">06.07.2019 tarih ve 30823 Sayılı Resmî Gazete </w:t>
            </w:r>
            <w:r>
              <w:rPr>
                <w:rtl/>
              </w:rPr>
              <w:t>‘</w:t>
            </w:r>
            <w:r>
              <w:t>de yayınlanan 2019/12 sayılı Bilgi ve İletişim Güvenliği Tedbirleri Genelgesi.</w:t>
            </w:r>
          </w:p>
          <w:p w:rsidR="0028300B" w:rsidRDefault="00AA5B3B">
            <w:pPr>
              <w:pStyle w:val="Gvde"/>
              <w:spacing w:after="0" w:line="240" w:lineRule="auto"/>
              <w:jc w:val="both"/>
            </w:pPr>
            <w:r>
              <w:t xml:space="preserve">Sağlık Bakanlığı </w:t>
            </w:r>
            <w:r>
              <w:rPr>
                <w:lang w:val="pt-PT"/>
              </w:rPr>
              <w:t>COVID-19 Salg</w:t>
            </w:r>
            <w:r>
              <w:t>ın Y</w:t>
            </w:r>
            <w:r>
              <w:rPr>
                <w:lang w:val="sv-SE"/>
              </w:rPr>
              <w:t>ö</w:t>
            </w:r>
            <w:r>
              <w:t>netimi ve Çalışma Rehberi.</w:t>
            </w:r>
          </w:p>
          <w:p w:rsidR="0028300B" w:rsidRDefault="00AA5B3B">
            <w:pPr>
              <w:pStyle w:val="Gvde"/>
              <w:spacing w:after="0" w:line="240" w:lineRule="auto"/>
              <w:jc w:val="both"/>
            </w:pPr>
            <w:r>
              <w:t>Eğitim Kurumları</w:t>
            </w:r>
            <w:r>
              <w:rPr>
                <w:lang w:val="nl-NL"/>
              </w:rPr>
              <w:t xml:space="preserve">nda Hijyen </w:t>
            </w:r>
            <w:r>
              <w:t>Şartlarının Geliştirilmesi ve Enfeksiyon Önleme Kontrol Kılavuzu</w:t>
            </w:r>
            <w:r>
              <w:rPr>
                <w:rtl/>
              </w:rPr>
              <w:t>’</w:t>
            </w:r>
            <w:r>
              <w:t>na dayanılarak hazırlanmıştır.</w:t>
            </w:r>
          </w:p>
          <w:p w:rsidR="0028300B" w:rsidRDefault="0028300B">
            <w:pPr>
              <w:pStyle w:val="Gvde"/>
              <w:spacing w:after="0" w:line="240" w:lineRule="auto"/>
              <w:jc w:val="both"/>
            </w:pPr>
          </w:p>
          <w:p w:rsidR="0028300B" w:rsidRDefault="00AA5B3B">
            <w:pPr>
              <w:pStyle w:val="Gvde"/>
              <w:spacing w:after="0" w:line="240" w:lineRule="auto"/>
              <w:jc w:val="both"/>
              <w:rPr>
                <w:b/>
                <w:bCs/>
              </w:rPr>
            </w:pPr>
            <w:r>
              <w:rPr>
                <w:b/>
                <w:bCs/>
              </w:rPr>
              <w:t>HEDEFLER:</w:t>
            </w:r>
          </w:p>
          <w:p w:rsidR="0028300B" w:rsidRDefault="00AA5B3B">
            <w:pPr>
              <w:pStyle w:val="Gvde"/>
              <w:spacing w:after="0" w:line="240" w:lineRule="auto"/>
              <w:jc w:val="both"/>
            </w:pPr>
            <w:r>
              <w:t>Bu sosyal etkinlikler ile öğrencilerin;</w:t>
            </w:r>
          </w:p>
          <w:p w:rsidR="0028300B" w:rsidRDefault="00AA5B3B">
            <w:pPr>
              <w:pStyle w:val="Gvde"/>
              <w:spacing w:after="0" w:line="240" w:lineRule="auto"/>
              <w:jc w:val="both"/>
            </w:pPr>
            <w:r>
              <w:t>Okula olan aidiyet duygularının güçlendirilmesi,</w:t>
            </w:r>
          </w:p>
          <w:p w:rsidR="0028300B" w:rsidRDefault="00AA5B3B">
            <w:pPr>
              <w:pStyle w:val="Gvde"/>
              <w:spacing w:after="0" w:line="240" w:lineRule="auto"/>
              <w:jc w:val="both"/>
            </w:pPr>
            <w:r>
              <w:t>Akademik ve sosyal başarılarının artırılması,</w:t>
            </w:r>
          </w:p>
          <w:p w:rsidR="0028300B" w:rsidRDefault="00AA5B3B">
            <w:pPr>
              <w:pStyle w:val="Gvde"/>
              <w:spacing w:after="0" w:line="240" w:lineRule="auto"/>
              <w:jc w:val="both"/>
            </w:pPr>
            <w:r>
              <w:t xml:space="preserve">Sahip oldukları </w:t>
            </w:r>
            <w:r>
              <w:rPr>
                <w:lang w:val="fr-FR"/>
              </w:rPr>
              <w:t>mill</w:t>
            </w:r>
            <w:r>
              <w:t>î, manevî, ahlaki, insanî ve kültü</w:t>
            </w:r>
            <w:r>
              <w:rPr>
                <w:lang w:val="es-ES_tradnl"/>
              </w:rPr>
              <w:t>rel de</w:t>
            </w:r>
            <w:r>
              <w:t>ğerlerinin geliştirilmesi,</w:t>
            </w:r>
          </w:p>
          <w:p w:rsidR="0028300B" w:rsidRDefault="00AA5B3B">
            <w:pPr>
              <w:pStyle w:val="Gvde"/>
              <w:spacing w:after="0" w:line="240" w:lineRule="auto"/>
              <w:jc w:val="both"/>
            </w:pPr>
            <w:r>
              <w:t>Sosyal becerilerinin ve kendilerine olan güven duygusunun geliştirilmesi,</w:t>
            </w:r>
          </w:p>
          <w:p w:rsidR="0028300B" w:rsidRDefault="00AA5B3B">
            <w:pPr>
              <w:pStyle w:val="Gvde"/>
              <w:spacing w:after="0" w:line="240" w:lineRule="auto"/>
              <w:jc w:val="both"/>
            </w:pPr>
            <w:r>
              <w:t>Sosyal ve kültürel alanda okullarını temsil etme bilinci kazanmaları,</w:t>
            </w:r>
          </w:p>
          <w:p w:rsidR="0028300B" w:rsidRDefault="00AA5B3B">
            <w:pPr>
              <w:pStyle w:val="Gvde"/>
              <w:spacing w:after="0" w:line="240" w:lineRule="auto"/>
              <w:jc w:val="both"/>
            </w:pPr>
            <w:r>
              <w:t>Ders dışı zamanlarını verimli geçirmelerinin sağlanması,</w:t>
            </w:r>
          </w:p>
          <w:p w:rsidR="0028300B" w:rsidRDefault="00AA5B3B">
            <w:pPr>
              <w:pStyle w:val="Gvde"/>
              <w:spacing w:after="0" w:line="240" w:lineRule="auto"/>
              <w:jc w:val="both"/>
            </w:pPr>
            <w:r>
              <w:t xml:space="preserve">Zamanlarını verimli geçirerek uygun olmayan ortamlarda bulunmalarının </w:t>
            </w:r>
            <w:r>
              <w:rPr>
                <w:lang w:val="sv-SE"/>
              </w:rPr>
              <w:t>ö</w:t>
            </w:r>
            <w:r>
              <w:t>nlenmesi suretiyle zararlı maddeleri kullanmalarının engellenmesi,</w:t>
            </w:r>
          </w:p>
          <w:p w:rsidR="0028300B" w:rsidRDefault="00AA5B3B">
            <w:pPr>
              <w:pStyle w:val="Gvde"/>
              <w:spacing w:after="0" w:line="240" w:lineRule="auto"/>
              <w:jc w:val="both"/>
            </w:pPr>
            <w:r>
              <w:t>Şiddete eğilimli davranışların kontrol altı</w:t>
            </w:r>
            <w:r>
              <w:rPr>
                <w:lang w:val="it-IT"/>
              </w:rPr>
              <w:t>na al</w:t>
            </w:r>
            <w:r>
              <w:t>ınmasının sağlanması,</w:t>
            </w:r>
          </w:p>
          <w:p w:rsidR="0028300B" w:rsidRDefault="00AA5B3B">
            <w:pPr>
              <w:pStyle w:val="Gvde"/>
              <w:spacing w:after="0" w:line="240" w:lineRule="auto"/>
              <w:jc w:val="both"/>
            </w:pPr>
            <w:r>
              <w:t>Okula olan ilgilerinin artırılmasını sağlamak yoluyla devamsızlıklarının azaltılması,</w:t>
            </w:r>
          </w:p>
          <w:p w:rsidR="0028300B" w:rsidRDefault="00AA5B3B">
            <w:pPr>
              <w:pStyle w:val="Gvde"/>
              <w:spacing w:after="0" w:line="240" w:lineRule="auto"/>
              <w:jc w:val="both"/>
            </w:pPr>
            <w:r>
              <w:t xml:space="preserve">Kendi yetenek alanlarını keşfetmeleri, bu yeteneklerinin hobi olmaktan </w:t>
            </w:r>
            <w:r>
              <w:rPr>
                <w:lang w:val="sv-SE"/>
              </w:rPr>
              <w:t>ö</w:t>
            </w:r>
            <w:r>
              <w:t>te yaşamlarının bir parçası olmasının sağlanması,</w:t>
            </w:r>
          </w:p>
          <w:p w:rsidR="0028300B" w:rsidRDefault="00AA5B3B">
            <w:pPr>
              <w:pStyle w:val="Gvde"/>
              <w:spacing w:after="0" w:line="240" w:lineRule="auto"/>
              <w:jc w:val="both"/>
            </w:pPr>
            <w:r>
              <w:t>Sanatsal alanlarda edindikleri yeni kazanımların yaşamlarına yansıtılması hedeflenmektedir.</w:t>
            </w:r>
          </w:p>
          <w:p w:rsidR="0028300B" w:rsidRDefault="0028300B">
            <w:pPr>
              <w:pStyle w:val="Gvde"/>
              <w:spacing w:after="0" w:line="240" w:lineRule="auto"/>
              <w:jc w:val="both"/>
              <w:rPr>
                <w:b/>
                <w:bCs/>
              </w:rPr>
            </w:pPr>
          </w:p>
          <w:p w:rsidR="0028300B" w:rsidRDefault="00AA5B3B">
            <w:pPr>
              <w:pStyle w:val="Gvde"/>
              <w:spacing w:after="0" w:line="240" w:lineRule="auto"/>
              <w:jc w:val="both"/>
              <w:rPr>
                <w:b/>
                <w:bCs/>
              </w:rPr>
            </w:pPr>
            <w:r>
              <w:rPr>
                <w:b/>
                <w:bCs/>
              </w:rPr>
              <w:t>BAŞVURU BASAMAKLARI</w:t>
            </w:r>
          </w:p>
          <w:p w:rsidR="0028300B" w:rsidRDefault="00AA5B3B">
            <w:pPr>
              <w:pStyle w:val="Gvde"/>
              <w:spacing w:after="0" w:line="240" w:lineRule="auto"/>
              <w:jc w:val="both"/>
            </w:pPr>
            <w:r>
              <w:t xml:space="preserve">Formlar veli veya danışman öğretmen </w:t>
            </w:r>
            <w:proofErr w:type="gramStart"/>
            <w:r>
              <w:t>g</w:t>
            </w:r>
            <w:r>
              <w:rPr>
                <w:lang w:val="sv-SE"/>
              </w:rPr>
              <w:t>ö</w:t>
            </w:r>
            <w:r>
              <w:t>zetiminde  doldurulmalıdır</w:t>
            </w:r>
            <w:proofErr w:type="gramEnd"/>
            <w:r>
              <w:t xml:space="preserve">. </w:t>
            </w:r>
          </w:p>
          <w:p w:rsidR="0028300B" w:rsidRDefault="00AA5B3B">
            <w:pPr>
              <w:pStyle w:val="Gvde"/>
              <w:spacing w:after="0" w:line="240" w:lineRule="auto"/>
              <w:jc w:val="both"/>
            </w:pPr>
            <w:r>
              <w:t xml:space="preserve">Ekte yer </w:t>
            </w:r>
            <w:proofErr w:type="gramStart"/>
            <w:r>
              <w:t>alan  Veli</w:t>
            </w:r>
            <w:proofErr w:type="gramEnd"/>
            <w:r>
              <w:t xml:space="preserve"> İzin Belgesi, Açık Rıza Onayı Belgesi ve Taahhütname doldurularak online başvuru formu içindeki alanlar onaylanacaktır. Katılımcılar bu belgeleri komisyona yarışma resmi ile birlikte dosya içerisinde gönderilecektir.</w:t>
            </w:r>
          </w:p>
          <w:p w:rsidR="0028300B" w:rsidRDefault="00AA5B3B">
            <w:pPr>
              <w:pStyle w:val="Gvde"/>
              <w:spacing w:after="0" w:line="240" w:lineRule="auto"/>
              <w:jc w:val="both"/>
            </w:pPr>
            <w:r>
              <w:t>Başvuruların etkinlik takvimine g</w:t>
            </w:r>
            <w:r>
              <w:rPr>
                <w:lang w:val="sv-SE"/>
              </w:rPr>
              <w:t>ö</w:t>
            </w:r>
            <w:r>
              <w:t>re yapılması gerekmektedir.</w:t>
            </w:r>
          </w:p>
          <w:p w:rsidR="0028300B" w:rsidRDefault="0028300B">
            <w:pPr>
              <w:pStyle w:val="Gvde"/>
              <w:spacing w:after="0" w:line="240" w:lineRule="auto"/>
              <w:jc w:val="both"/>
            </w:pPr>
          </w:p>
          <w:p w:rsidR="0028300B" w:rsidRDefault="00AA5B3B">
            <w:pPr>
              <w:pStyle w:val="Gvde"/>
              <w:spacing w:after="0" w:line="240" w:lineRule="auto"/>
              <w:jc w:val="both"/>
              <w:rPr>
                <w:b/>
                <w:bCs/>
              </w:rPr>
            </w:pPr>
            <w:r>
              <w:rPr>
                <w:b/>
                <w:bCs/>
              </w:rPr>
              <w:t>KATILIM ŞARTLARI</w:t>
            </w:r>
          </w:p>
          <w:p w:rsidR="0028300B" w:rsidRDefault="00AA5B3B">
            <w:pPr>
              <w:pStyle w:val="Gvde"/>
              <w:spacing w:after="0" w:line="240" w:lineRule="auto"/>
              <w:jc w:val="both"/>
            </w:pPr>
            <w:r>
              <w:t>-Resim yarış</w:t>
            </w:r>
            <w:r>
              <w:rPr>
                <w:lang w:val="pt-PT"/>
              </w:rPr>
              <w:t>mas</w:t>
            </w:r>
            <w:r>
              <w:t>ı için katılımcılardan herhangi bir ücret talep edilmeyecektir.</w:t>
            </w:r>
          </w:p>
          <w:p w:rsidR="0028300B" w:rsidRDefault="00AA5B3B">
            <w:pPr>
              <w:pStyle w:val="GvdeMetni"/>
              <w:ind w:right="91"/>
              <w:jc w:val="both"/>
              <w:rPr>
                <w:rFonts w:ascii="Calibri" w:eastAsia="Calibri" w:hAnsi="Calibri" w:cs="Calibri"/>
                <w:sz w:val="22"/>
                <w:szCs w:val="22"/>
              </w:rPr>
            </w:pPr>
            <w:r>
              <w:rPr>
                <w:rFonts w:ascii="Calibri" w:hAnsi="Calibri"/>
                <w:sz w:val="22"/>
                <w:szCs w:val="22"/>
              </w:rPr>
              <w:t xml:space="preserve">-Yarışmaya </w:t>
            </w:r>
            <w:r w:rsidR="001F7B96">
              <w:rPr>
                <w:rFonts w:ascii="Calibri" w:hAnsi="Calibri"/>
                <w:sz w:val="22"/>
                <w:szCs w:val="22"/>
              </w:rPr>
              <w:t>ilimiz</w:t>
            </w:r>
            <w:r>
              <w:rPr>
                <w:rFonts w:ascii="Calibri" w:hAnsi="Calibri"/>
                <w:sz w:val="22"/>
                <w:szCs w:val="22"/>
              </w:rPr>
              <w:t xml:space="preserve"> sınırları içindeki tüm resmi/</w:t>
            </w:r>
            <w:r>
              <w:rPr>
                <w:rFonts w:ascii="Calibri" w:hAnsi="Calibri"/>
                <w:sz w:val="22"/>
                <w:szCs w:val="22"/>
                <w:lang w:val="sv-SE"/>
              </w:rPr>
              <w:t>ö</w:t>
            </w:r>
            <w:r>
              <w:rPr>
                <w:rFonts w:ascii="Calibri" w:hAnsi="Calibri"/>
                <w:sz w:val="22"/>
                <w:szCs w:val="22"/>
              </w:rPr>
              <w:t xml:space="preserve">zel ortaokul düzeyindeki öğretim kurumları </w:t>
            </w:r>
            <w:r w:rsidR="00457CA8">
              <w:rPr>
                <w:rFonts w:ascii="Calibri" w:hAnsi="Calibri"/>
                <w:sz w:val="22"/>
                <w:szCs w:val="22"/>
              </w:rPr>
              <w:t>5-</w:t>
            </w:r>
            <w:r>
              <w:rPr>
                <w:rFonts w:ascii="Calibri" w:hAnsi="Calibri"/>
                <w:sz w:val="22"/>
                <w:szCs w:val="22"/>
              </w:rPr>
              <w:t>6-7-8.sını</w:t>
            </w:r>
            <w:r>
              <w:rPr>
                <w:rFonts w:ascii="Calibri" w:hAnsi="Calibri"/>
                <w:sz w:val="22"/>
                <w:szCs w:val="22"/>
                <w:lang w:val="en-US"/>
              </w:rPr>
              <w:t xml:space="preserve">f </w:t>
            </w:r>
            <w:r>
              <w:rPr>
                <w:rFonts w:ascii="Calibri" w:hAnsi="Calibri"/>
                <w:sz w:val="22"/>
                <w:szCs w:val="22"/>
              </w:rPr>
              <w:t>öğrencileri katılabilir.</w:t>
            </w:r>
          </w:p>
          <w:p w:rsidR="0028300B" w:rsidRDefault="00AA5B3B">
            <w:pPr>
              <w:pStyle w:val="Default"/>
              <w:ind w:right="91"/>
              <w:jc w:val="both"/>
              <w:rPr>
                <w:rFonts w:ascii="Calibri" w:eastAsia="Calibri" w:hAnsi="Calibri" w:cs="Calibri"/>
                <w:sz w:val="22"/>
                <w:szCs w:val="22"/>
              </w:rPr>
            </w:pPr>
            <w:r>
              <w:rPr>
                <w:rFonts w:ascii="Calibri" w:hAnsi="Calibri"/>
                <w:sz w:val="22"/>
                <w:szCs w:val="22"/>
              </w:rPr>
              <w:t xml:space="preserve">Her türlü resim tekniği ve boya malzemesinin kullanılması serbesttir. </w:t>
            </w:r>
            <w:r>
              <w:rPr>
                <w:rFonts w:ascii="Calibri" w:hAnsi="Calibri"/>
                <w:i/>
                <w:iCs/>
                <w:sz w:val="22"/>
                <w:szCs w:val="22"/>
              </w:rPr>
              <w:t xml:space="preserve">(Sulu boya, pastel boya, yağlı boya, kuru boya, guaş boya vb.) </w:t>
            </w:r>
          </w:p>
          <w:p w:rsidR="0028300B" w:rsidRDefault="00AA5B3B">
            <w:pPr>
              <w:pStyle w:val="GvdeMetni"/>
              <w:ind w:right="91"/>
              <w:jc w:val="both"/>
              <w:rPr>
                <w:rFonts w:ascii="Calibri" w:eastAsia="Calibri" w:hAnsi="Calibri" w:cs="Calibri"/>
                <w:sz w:val="22"/>
                <w:szCs w:val="22"/>
              </w:rPr>
            </w:pPr>
            <w:r>
              <w:rPr>
                <w:rFonts w:ascii="Calibri" w:hAnsi="Calibri"/>
                <w:sz w:val="22"/>
                <w:szCs w:val="22"/>
              </w:rPr>
              <w:t>-Her yarış</w:t>
            </w:r>
            <w:r>
              <w:rPr>
                <w:rFonts w:ascii="Calibri" w:hAnsi="Calibri"/>
                <w:sz w:val="22"/>
                <w:szCs w:val="22"/>
                <w:lang w:val="de-DE"/>
              </w:rPr>
              <w:t>mac</w:t>
            </w:r>
            <w:r>
              <w:rPr>
                <w:rFonts w:ascii="Calibri" w:hAnsi="Calibri"/>
                <w:sz w:val="22"/>
                <w:szCs w:val="22"/>
              </w:rPr>
              <w:t xml:space="preserve">ı yarışmaya yalnız bir eserle katılacaktır. </w:t>
            </w:r>
          </w:p>
          <w:p w:rsidR="0028300B" w:rsidRDefault="00AA5B3B">
            <w:pPr>
              <w:pStyle w:val="Default"/>
              <w:ind w:right="91"/>
              <w:jc w:val="both"/>
              <w:rPr>
                <w:rFonts w:ascii="Calibri" w:eastAsia="Calibri" w:hAnsi="Calibri" w:cs="Calibri"/>
                <w:sz w:val="22"/>
                <w:szCs w:val="22"/>
              </w:rPr>
            </w:pPr>
            <w:r>
              <w:rPr>
                <w:rFonts w:ascii="Calibri" w:hAnsi="Calibri"/>
                <w:sz w:val="22"/>
                <w:szCs w:val="22"/>
              </w:rPr>
              <w:t xml:space="preserve">-Yarışmaya katılacak eser daha </w:t>
            </w:r>
            <w:r>
              <w:rPr>
                <w:rFonts w:ascii="Calibri" w:hAnsi="Calibri"/>
                <w:sz w:val="22"/>
                <w:szCs w:val="22"/>
                <w:lang w:val="sv-SE"/>
              </w:rPr>
              <w:t>ö</w:t>
            </w:r>
            <w:r>
              <w:rPr>
                <w:rFonts w:ascii="Calibri" w:hAnsi="Calibri"/>
                <w:sz w:val="22"/>
                <w:szCs w:val="22"/>
              </w:rPr>
              <w:t xml:space="preserve">nce sergilenmemiş </w:t>
            </w:r>
            <w:r>
              <w:rPr>
                <w:rFonts w:ascii="Calibri" w:hAnsi="Calibri"/>
                <w:sz w:val="22"/>
                <w:szCs w:val="22"/>
                <w:lang w:val="en-US"/>
              </w:rPr>
              <w:t xml:space="preserve">ve </w:t>
            </w:r>
            <w:r>
              <w:rPr>
                <w:rFonts w:ascii="Calibri" w:hAnsi="Calibri"/>
                <w:sz w:val="22"/>
                <w:szCs w:val="22"/>
                <w:lang w:val="sv-SE"/>
              </w:rPr>
              <w:t>ö</w:t>
            </w:r>
            <w:r>
              <w:rPr>
                <w:rFonts w:ascii="Calibri" w:hAnsi="Calibri"/>
                <w:sz w:val="22"/>
                <w:szCs w:val="22"/>
              </w:rPr>
              <w:t>dül almamış olmalıdır.</w:t>
            </w:r>
          </w:p>
          <w:p w:rsidR="0028300B" w:rsidRDefault="00AA5B3B">
            <w:pPr>
              <w:pStyle w:val="Default"/>
              <w:ind w:right="91"/>
              <w:jc w:val="both"/>
              <w:rPr>
                <w:rFonts w:ascii="Calibri" w:eastAsia="Calibri" w:hAnsi="Calibri" w:cs="Calibri"/>
                <w:sz w:val="22"/>
                <w:szCs w:val="22"/>
              </w:rPr>
            </w:pPr>
            <w:r>
              <w:rPr>
                <w:rFonts w:ascii="Calibri" w:hAnsi="Calibri"/>
                <w:sz w:val="22"/>
                <w:szCs w:val="22"/>
                <w:lang w:val="de-DE"/>
              </w:rPr>
              <w:lastRenderedPageBreak/>
              <w:t>-</w:t>
            </w:r>
            <w:r w:rsidR="001F7B96">
              <w:rPr>
                <w:rFonts w:ascii="Calibri" w:hAnsi="Calibri"/>
                <w:sz w:val="22"/>
                <w:szCs w:val="22"/>
                <w:lang w:val="de-DE"/>
              </w:rPr>
              <w:t>İl</w:t>
            </w:r>
            <w:r>
              <w:rPr>
                <w:rFonts w:ascii="Calibri" w:hAnsi="Calibri"/>
                <w:sz w:val="22"/>
                <w:szCs w:val="22"/>
              </w:rPr>
              <w:t xml:space="preserve"> </w:t>
            </w:r>
            <w:r w:rsidR="00E37583">
              <w:rPr>
                <w:rFonts w:ascii="Calibri" w:hAnsi="Calibri"/>
                <w:sz w:val="22"/>
                <w:szCs w:val="22"/>
              </w:rPr>
              <w:t>genelinde</w:t>
            </w:r>
            <w:r>
              <w:rPr>
                <w:rFonts w:ascii="Calibri" w:hAnsi="Calibri"/>
                <w:sz w:val="22"/>
                <w:szCs w:val="22"/>
              </w:rPr>
              <w:t xml:space="preserve"> g</w:t>
            </w:r>
            <w:r>
              <w:rPr>
                <w:rFonts w:ascii="Calibri" w:hAnsi="Calibri"/>
                <w:sz w:val="22"/>
                <w:szCs w:val="22"/>
                <w:lang w:val="sv-SE"/>
              </w:rPr>
              <w:t>ö</w:t>
            </w:r>
            <w:r w:rsidR="001F7B96">
              <w:rPr>
                <w:rFonts w:ascii="Calibri" w:hAnsi="Calibri"/>
                <w:sz w:val="22"/>
                <w:szCs w:val="22"/>
              </w:rPr>
              <w:t xml:space="preserve">nderilen </w:t>
            </w:r>
            <w:proofErr w:type="gramStart"/>
            <w:r w:rsidR="001F7B96">
              <w:rPr>
                <w:rFonts w:ascii="Calibri" w:hAnsi="Calibri"/>
                <w:sz w:val="22"/>
                <w:szCs w:val="22"/>
              </w:rPr>
              <w:t xml:space="preserve">eserler </w:t>
            </w:r>
            <w:r w:rsidR="00E37583">
              <w:rPr>
                <w:rFonts w:ascii="Calibri" w:hAnsi="Calibri"/>
                <w:sz w:val="22"/>
                <w:szCs w:val="22"/>
              </w:rPr>
              <w:t xml:space="preserve"> 29</w:t>
            </w:r>
            <w:proofErr w:type="gramEnd"/>
            <w:r w:rsidR="00E37583">
              <w:rPr>
                <w:rFonts w:ascii="Calibri" w:hAnsi="Calibri"/>
                <w:sz w:val="22"/>
                <w:szCs w:val="22"/>
              </w:rPr>
              <w:t xml:space="preserve"> Mayıs-05</w:t>
            </w:r>
            <w:r w:rsidR="001F7B96">
              <w:rPr>
                <w:rFonts w:ascii="Calibri" w:hAnsi="Calibri"/>
                <w:sz w:val="22"/>
                <w:szCs w:val="22"/>
              </w:rPr>
              <w:t xml:space="preserve"> </w:t>
            </w:r>
            <w:r w:rsidR="00E37583">
              <w:rPr>
                <w:rFonts w:ascii="Calibri" w:hAnsi="Calibri"/>
                <w:sz w:val="22"/>
                <w:szCs w:val="22"/>
              </w:rPr>
              <w:t>Haziran</w:t>
            </w:r>
            <w:r w:rsidR="001F7B96">
              <w:rPr>
                <w:rFonts w:ascii="Calibri" w:hAnsi="Calibri"/>
                <w:sz w:val="22"/>
                <w:szCs w:val="22"/>
              </w:rPr>
              <w:t xml:space="preserve"> 2025 tarihleri arasında </w:t>
            </w:r>
            <w:r>
              <w:rPr>
                <w:rFonts w:ascii="Calibri" w:hAnsi="Calibri"/>
                <w:sz w:val="22"/>
                <w:szCs w:val="22"/>
              </w:rPr>
              <w:t xml:space="preserve">sergilenecektir. </w:t>
            </w:r>
          </w:p>
          <w:p w:rsidR="0028300B" w:rsidRDefault="00AA5B3B">
            <w:pPr>
              <w:pStyle w:val="Default"/>
              <w:ind w:right="91"/>
              <w:jc w:val="both"/>
              <w:rPr>
                <w:rFonts w:ascii="Calibri" w:eastAsia="Calibri" w:hAnsi="Calibri" w:cs="Calibri"/>
                <w:sz w:val="22"/>
                <w:szCs w:val="22"/>
              </w:rPr>
            </w:pPr>
            <w:r>
              <w:rPr>
                <w:rFonts w:ascii="Calibri" w:hAnsi="Calibri"/>
                <w:sz w:val="22"/>
                <w:szCs w:val="22"/>
              </w:rPr>
              <w:t>-Kurumumuz gerekli g</w:t>
            </w:r>
            <w:r>
              <w:rPr>
                <w:rFonts w:ascii="Calibri" w:hAnsi="Calibri"/>
                <w:sz w:val="22"/>
                <w:szCs w:val="22"/>
                <w:lang w:val="sv-SE"/>
              </w:rPr>
              <w:t>ö</w:t>
            </w:r>
            <w:r>
              <w:rPr>
                <w:rFonts w:ascii="Calibri" w:hAnsi="Calibri"/>
                <w:sz w:val="22"/>
                <w:szCs w:val="22"/>
              </w:rPr>
              <w:t xml:space="preserve">rdüğü zaman katılım koşullarında ve yarışma tarihinde değişiklik yapma hakkını </w:t>
            </w:r>
            <w:r w:rsidR="001F7B96">
              <w:rPr>
                <w:rFonts w:ascii="Calibri" w:hAnsi="Calibri"/>
                <w:sz w:val="22"/>
                <w:szCs w:val="22"/>
              </w:rPr>
              <w:t>kendinde saklı tutar. İl MEM</w:t>
            </w:r>
            <w:r>
              <w:rPr>
                <w:rFonts w:ascii="Calibri" w:hAnsi="Calibri"/>
                <w:sz w:val="22"/>
                <w:szCs w:val="22"/>
              </w:rPr>
              <w:t xml:space="preserve"> onayı bilgisi dâhilinde gerekli değişiklikler yapılabilir.</w:t>
            </w:r>
          </w:p>
          <w:p w:rsidR="0028300B" w:rsidRDefault="00AA5B3B">
            <w:pPr>
              <w:pStyle w:val="Default"/>
              <w:ind w:right="91"/>
              <w:jc w:val="both"/>
              <w:rPr>
                <w:rFonts w:ascii="Calibri" w:eastAsia="Calibri" w:hAnsi="Calibri" w:cs="Calibri"/>
                <w:sz w:val="22"/>
                <w:szCs w:val="22"/>
              </w:rPr>
            </w:pPr>
            <w:r>
              <w:rPr>
                <w:rFonts w:ascii="Calibri" w:hAnsi="Calibri"/>
                <w:sz w:val="22"/>
                <w:szCs w:val="22"/>
              </w:rPr>
              <w:t>-Eserlerin g</w:t>
            </w:r>
            <w:r>
              <w:rPr>
                <w:rFonts w:ascii="Calibri" w:hAnsi="Calibri"/>
                <w:sz w:val="22"/>
                <w:szCs w:val="22"/>
                <w:lang w:val="sv-SE"/>
              </w:rPr>
              <w:t>ö</w:t>
            </w:r>
            <w:r>
              <w:rPr>
                <w:rFonts w:ascii="Calibri" w:hAnsi="Calibri"/>
                <w:sz w:val="22"/>
                <w:szCs w:val="22"/>
              </w:rPr>
              <w:t>nderileceği adres: Gerzele, Hakkı Derek</w:t>
            </w:r>
            <w:r>
              <w:rPr>
                <w:rFonts w:ascii="Calibri" w:hAnsi="Calibri"/>
                <w:sz w:val="22"/>
                <w:szCs w:val="22"/>
                <w:lang w:val="sv-SE"/>
              </w:rPr>
              <w:t>ö</w:t>
            </w:r>
            <w:r>
              <w:rPr>
                <w:rFonts w:ascii="Calibri" w:hAnsi="Calibri"/>
                <w:sz w:val="22"/>
                <w:szCs w:val="22"/>
              </w:rPr>
              <w:t>ylü Caddesi No:40 20055 Merkezefendi/Denizli</w:t>
            </w:r>
          </w:p>
          <w:p w:rsidR="0028300B" w:rsidRDefault="00AA5B3B">
            <w:pPr>
              <w:pStyle w:val="Gvde"/>
              <w:spacing w:after="0" w:line="240" w:lineRule="auto"/>
              <w:jc w:val="both"/>
            </w:pPr>
            <w:r>
              <w:t>-Okulumuz, etkinlik kapsamında çekilen g</w:t>
            </w:r>
            <w:r>
              <w:rPr>
                <w:lang w:val="sv-SE"/>
              </w:rPr>
              <w:t>ö</w:t>
            </w:r>
            <w:r>
              <w:t>rüntü ve fotoğrafları hiçbir izne tabi olmadan sosyal medya hesaplarından yayınlama hakkına sahiptir.</w:t>
            </w:r>
          </w:p>
          <w:p w:rsidR="0028300B" w:rsidRDefault="00AA5B3B">
            <w:pPr>
              <w:pStyle w:val="Gvde"/>
              <w:spacing w:after="0" w:line="240" w:lineRule="auto"/>
              <w:jc w:val="both"/>
            </w:pPr>
            <w:r>
              <w:t>-Etkinlikle ile ilgili tüm bilgi ve paylaşımlar Hakkı Derek</w:t>
            </w:r>
            <w:r>
              <w:rPr>
                <w:lang w:val="sv-SE"/>
              </w:rPr>
              <w:t>ö</w:t>
            </w:r>
            <w:r>
              <w:t xml:space="preserve">ylü Güzel Sanatlar Lisesinin resmî web sayfası olan </w:t>
            </w:r>
            <w:hyperlink r:id="rId8" w:history="1">
              <w:r>
                <w:rPr>
                  <w:rStyle w:val="Hyperlink0"/>
                </w:rPr>
                <w:t>http://denizligsl.meb.k12.tr</w:t>
              </w:r>
            </w:hyperlink>
            <w:r>
              <w:t xml:space="preserve"> de yeralacaktır.</w:t>
            </w:r>
          </w:p>
          <w:p w:rsidR="0028300B" w:rsidRDefault="00AA5B3B">
            <w:pPr>
              <w:pStyle w:val="Gvde"/>
              <w:spacing w:after="0" w:line="240" w:lineRule="auto"/>
              <w:jc w:val="both"/>
            </w:pPr>
            <w:r>
              <w:rPr>
                <w:lang w:val="da-DK"/>
              </w:rPr>
              <w:t>-Ba</w:t>
            </w:r>
            <w:r>
              <w:t>şvuru yapan tüm katılımcılar şartnamenin hükümlerini kabul etmiş sayılırlar.</w:t>
            </w:r>
          </w:p>
          <w:p w:rsidR="0028300B" w:rsidRDefault="00AA5B3B">
            <w:pPr>
              <w:pStyle w:val="Gvde"/>
              <w:spacing w:after="0" w:line="240" w:lineRule="auto"/>
            </w:pPr>
            <w:r>
              <w:t>-Etkinliğe katılacak olan engelli bireylerin katılımlarını kolaylaştırmak amacıyla gerekli tedbirleri alarak ilgili kurumlarla işbirliği halinde hareket edilecektir.</w:t>
            </w:r>
          </w:p>
          <w:p w:rsidR="0028300B" w:rsidRDefault="00AA5B3B">
            <w:pPr>
              <w:pStyle w:val="Gvde"/>
              <w:spacing w:after="0" w:line="240" w:lineRule="auto"/>
              <w:jc w:val="both"/>
            </w:pPr>
            <w:r>
              <w:t>-0 (258) 3735169 numaralı Hakkı Derek</w:t>
            </w:r>
            <w:r>
              <w:rPr>
                <w:lang w:val="sv-SE"/>
              </w:rPr>
              <w:t>ö</w:t>
            </w:r>
            <w:r>
              <w:t>ylü GSL telefonundan ayrıntılı bilgilere ulaşılabilinir.</w:t>
            </w:r>
          </w:p>
          <w:p w:rsidR="0028300B" w:rsidRDefault="00457CA8">
            <w:pPr>
              <w:pStyle w:val="Gvde"/>
              <w:spacing w:after="0" w:line="240" w:lineRule="auto"/>
              <w:jc w:val="both"/>
            </w:pPr>
            <w:r>
              <w:t>Y</w:t>
            </w:r>
            <w:r w:rsidR="00AA5B3B">
              <w:t xml:space="preserve">arışma ve </w:t>
            </w:r>
            <w:proofErr w:type="gramStart"/>
            <w:r w:rsidR="00AA5B3B">
              <w:t>sergi  katılımcılarına</w:t>
            </w:r>
            <w:proofErr w:type="gramEnd"/>
            <w:r w:rsidR="00AA5B3B">
              <w:t xml:space="preserve"> Hakkı Derek</w:t>
            </w:r>
            <w:r w:rsidR="00AA5B3B">
              <w:rPr>
                <w:lang w:val="sv-SE"/>
              </w:rPr>
              <w:t>ö</w:t>
            </w:r>
            <w:r w:rsidR="00AA5B3B">
              <w:t xml:space="preserve">ylü Güzel Sanatlar Lisesi ve Milli Eğitim Müdürlüğü’nce herhangi bir </w:t>
            </w:r>
            <w:r w:rsidR="00AA5B3B">
              <w:rPr>
                <w:lang w:val="sv-SE"/>
              </w:rPr>
              <w:t>ö</w:t>
            </w:r>
            <w:r w:rsidR="00AA5B3B">
              <w:t>deme yapılmaz. Katılımcıların bu ve buna benzer talepleri kabul edilmez.</w:t>
            </w:r>
          </w:p>
          <w:p w:rsidR="0028300B" w:rsidRDefault="00AA5B3B">
            <w:pPr>
              <w:pStyle w:val="GvdeMetni"/>
              <w:ind w:right="91"/>
              <w:jc w:val="both"/>
              <w:rPr>
                <w:rFonts w:ascii="Calibri" w:eastAsia="Calibri" w:hAnsi="Calibri" w:cs="Calibri"/>
                <w:b/>
                <w:bCs/>
                <w:sz w:val="22"/>
                <w:szCs w:val="22"/>
                <w:u w:val="single"/>
              </w:rPr>
            </w:pPr>
            <w:proofErr w:type="gramStart"/>
            <w:r>
              <w:rPr>
                <w:rFonts w:ascii="Calibri" w:hAnsi="Calibri"/>
                <w:sz w:val="22"/>
                <w:szCs w:val="22"/>
              </w:rPr>
              <w:t>-Yarışmaya başvuru yapılan tüm eserler dereceye girip girmediğine bakılmaksızın yarış</w:t>
            </w:r>
            <w:r>
              <w:rPr>
                <w:rFonts w:ascii="Calibri" w:hAnsi="Calibri"/>
                <w:sz w:val="22"/>
                <w:szCs w:val="22"/>
                <w:lang w:val="de-DE"/>
              </w:rPr>
              <w:t>mac</w:t>
            </w:r>
            <w:r>
              <w:rPr>
                <w:rFonts w:ascii="Calibri" w:hAnsi="Calibri"/>
                <w:sz w:val="22"/>
                <w:szCs w:val="22"/>
              </w:rPr>
              <w:t xml:space="preserve">ıya iade edilmeyecek ve ilgili okula teslim tarihinden itibaren eserlerin Fikir ve Sanat Eserleri Kanununda düzenlenen tüm mali ve manevi hakları </w:t>
            </w:r>
            <w:r>
              <w:rPr>
                <w:rFonts w:ascii="Calibri" w:hAnsi="Calibri"/>
                <w:sz w:val="22"/>
                <w:szCs w:val="22"/>
                <w:lang w:val="it-IT"/>
              </w:rPr>
              <w:t>(i</w:t>
            </w:r>
            <w:r>
              <w:rPr>
                <w:rFonts w:ascii="Calibri" w:hAnsi="Calibri"/>
                <w:sz w:val="22"/>
                <w:szCs w:val="22"/>
              </w:rPr>
              <w:t>şleme, çoğaltma, yayma, temsil, işaret, ses ve/veya g</w:t>
            </w:r>
            <w:r>
              <w:rPr>
                <w:rFonts w:ascii="Calibri" w:hAnsi="Calibri"/>
                <w:sz w:val="22"/>
                <w:szCs w:val="22"/>
                <w:lang w:val="sv-SE"/>
              </w:rPr>
              <w:t>ö</w:t>
            </w:r>
            <w:r>
              <w:rPr>
                <w:rFonts w:ascii="Calibri" w:hAnsi="Calibri"/>
                <w:sz w:val="22"/>
                <w:szCs w:val="22"/>
              </w:rPr>
              <w:t>rüntü nakline yarayan araçlarla umuma iletim, umuma arz, adın belirtilmesi, eserde değişiklik yapılmasını men etmek) yurt içinde ve yurt dışında yer, içerik, mecra, sü</w:t>
            </w:r>
            <w:r>
              <w:rPr>
                <w:rFonts w:ascii="Calibri" w:hAnsi="Calibri"/>
                <w:sz w:val="22"/>
                <w:szCs w:val="22"/>
                <w:lang w:val="en-US"/>
              </w:rPr>
              <w:t>re, say</w:t>
            </w:r>
            <w:r>
              <w:rPr>
                <w:rFonts w:ascii="Calibri" w:hAnsi="Calibri"/>
                <w:sz w:val="22"/>
                <w:szCs w:val="22"/>
              </w:rPr>
              <w:t>ı sınırlamasına tabi olmaksızın Hakkı Derek</w:t>
            </w:r>
            <w:r>
              <w:rPr>
                <w:rFonts w:ascii="Calibri" w:hAnsi="Calibri"/>
                <w:sz w:val="22"/>
                <w:szCs w:val="22"/>
                <w:lang w:val="sv-SE"/>
              </w:rPr>
              <w:t>ö</w:t>
            </w:r>
            <w:r>
              <w:rPr>
                <w:rFonts w:ascii="Calibri" w:hAnsi="Calibri"/>
                <w:sz w:val="22"/>
                <w:szCs w:val="22"/>
              </w:rPr>
              <w:t>ylü Güzel Sanatlar Lisesi</w:t>
            </w:r>
            <w:r>
              <w:rPr>
                <w:rFonts w:ascii="Calibri" w:hAnsi="Calibri"/>
                <w:sz w:val="22"/>
                <w:szCs w:val="22"/>
                <w:rtl/>
              </w:rPr>
              <w:t>’</w:t>
            </w:r>
            <w:r>
              <w:rPr>
                <w:rFonts w:ascii="Calibri" w:hAnsi="Calibri"/>
                <w:sz w:val="22"/>
                <w:szCs w:val="22"/>
              </w:rPr>
              <w:t xml:space="preserve">ne geçecektir. </w:t>
            </w:r>
            <w:proofErr w:type="gramEnd"/>
            <w:r>
              <w:rPr>
                <w:rFonts w:ascii="Calibri" w:hAnsi="Calibri"/>
                <w:sz w:val="22"/>
                <w:szCs w:val="22"/>
              </w:rPr>
              <w:t>Tüm eserler üzerinde mü</w:t>
            </w:r>
            <w:r>
              <w:rPr>
                <w:rFonts w:ascii="Calibri" w:hAnsi="Calibri"/>
                <w:sz w:val="22"/>
                <w:szCs w:val="22"/>
                <w:lang w:val="pt-PT"/>
              </w:rPr>
              <w:t>nhas</w:t>
            </w:r>
            <w:r>
              <w:rPr>
                <w:rFonts w:ascii="Calibri" w:hAnsi="Calibri"/>
                <w:sz w:val="22"/>
                <w:szCs w:val="22"/>
              </w:rPr>
              <w:t>ıran hak sahibi olup, bu hak ve yetkilerini eserin aslının ve/veya işlemesinin bütünü için kullanabileceği gibi, eserin aslının ve/veya işlemesinin bir kısmi için de kullanabilecektir.</w:t>
            </w:r>
          </w:p>
          <w:p w:rsidR="0028300B" w:rsidRDefault="00AA5B3B">
            <w:pPr>
              <w:pStyle w:val="GvdeMetni"/>
              <w:ind w:right="91"/>
              <w:jc w:val="both"/>
              <w:rPr>
                <w:rFonts w:ascii="Calibri" w:eastAsia="Calibri" w:hAnsi="Calibri" w:cs="Calibri"/>
                <w:b/>
                <w:bCs/>
                <w:sz w:val="22"/>
                <w:szCs w:val="22"/>
                <w:u w:val="single"/>
              </w:rPr>
            </w:pPr>
            <w:r>
              <w:rPr>
                <w:rFonts w:ascii="Calibri" w:hAnsi="Calibri"/>
                <w:sz w:val="22"/>
                <w:szCs w:val="22"/>
              </w:rPr>
              <w:t>-Hakkı Derek</w:t>
            </w:r>
            <w:r>
              <w:rPr>
                <w:rFonts w:ascii="Calibri" w:hAnsi="Calibri"/>
                <w:sz w:val="22"/>
                <w:szCs w:val="22"/>
                <w:lang w:val="sv-SE"/>
              </w:rPr>
              <w:t>ö</w:t>
            </w:r>
            <w:r>
              <w:rPr>
                <w:rFonts w:ascii="Calibri" w:hAnsi="Calibri"/>
                <w:sz w:val="22"/>
                <w:szCs w:val="22"/>
              </w:rPr>
              <w:t xml:space="preserve">ylü Güzel Sanatlar Lisesi, </w:t>
            </w:r>
            <w:r>
              <w:rPr>
                <w:rFonts w:ascii="Calibri" w:hAnsi="Calibri"/>
                <w:sz w:val="22"/>
                <w:szCs w:val="22"/>
                <w:lang w:val="sv-SE"/>
              </w:rPr>
              <w:t>ö</w:t>
            </w:r>
            <w:r>
              <w:rPr>
                <w:rFonts w:ascii="Calibri" w:hAnsi="Calibri"/>
                <w:sz w:val="22"/>
                <w:szCs w:val="22"/>
              </w:rPr>
              <w:t>dül alan ve sergilenmeye değer bulunan eserleri afiş, katalog, broşür, kitapçık vb. her türlü tanıtım malzemesi olarak kullanma hakkına sahip olacaktır</w:t>
            </w:r>
          </w:p>
          <w:p w:rsidR="0028300B" w:rsidRDefault="00AA5B3B">
            <w:pPr>
              <w:pStyle w:val="GvdeMetni"/>
              <w:ind w:right="91"/>
              <w:jc w:val="both"/>
              <w:rPr>
                <w:rFonts w:ascii="Calibri" w:eastAsia="Calibri" w:hAnsi="Calibri" w:cs="Calibri"/>
                <w:b/>
                <w:bCs/>
                <w:sz w:val="22"/>
                <w:szCs w:val="22"/>
                <w:u w:val="single"/>
              </w:rPr>
            </w:pPr>
            <w:r>
              <w:rPr>
                <w:rFonts w:ascii="Calibri" w:hAnsi="Calibri"/>
                <w:sz w:val="22"/>
                <w:szCs w:val="22"/>
              </w:rPr>
              <w:t>-Eserlerin başka yerlerden kopyalanması (</w:t>
            </w:r>
            <w:r>
              <w:rPr>
                <w:rFonts w:ascii="Calibri" w:hAnsi="Calibri"/>
                <w:sz w:val="22"/>
                <w:szCs w:val="22"/>
                <w:lang w:val="sv-SE"/>
              </w:rPr>
              <w:t>ö</w:t>
            </w:r>
            <w:r>
              <w:rPr>
                <w:rFonts w:ascii="Calibri" w:hAnsi="Calibri"/>
                <w:sz w:val="22"/>
                <w:szCs w:val="22"/>
              </w:rPr>
              <w:t>zgün eser olmaması), eserin alıntı ve/veya çalıntı olmasından doğabilecek her türlü yasal sorumluluklar yarış</w:t>
            </w:r>
            <w:r>
              <w:rPr>
                <w:rFonts w:ascii="Calibri" w:hAnsi="Calibri"/>
                <w:sz w:val="22"/>
                <w:szCs w:val="22"/>
                <w:lang w:val="de-DE"/>
              </w:rPr>
              <w:t>mac</w:t>
            </w:r>
            <w:r>
              <w:rPr>
                <w:rFonts w:ascii="Calibri" w:hAnsi="Calibri"/>
                <w:sz w:val="22"/>
                <w:szCs w:val="22"/>
              </w:rPr>
              <w:t>ıya aittir.</w:t>
            </w:r>
          </w:p>
          <w:p w:rsidR="0028300B" w:rsidRDefault="00AA5B3B">
            <w:pPr>
              <w:pStyle w:val="GvdeMetni"/>
              <w:ind w:right="91"/>
              <w:jc w:val="both"/>
              <w:rPr>
                <w:rFonts w:ascii="Calibri" w:eastAsia="Calibri" w:hAnsi="Calibri" w:cs="Calibri"/>
                <w:b/>
                <w:bCs/>
                <w:sz w:val="22"/>
                <w:szCs w:val="22"/>
                <w:u w:val="single"/>
              </w:rPr>
            </w:pPr>
            <w:r>
              <w:rPr>
                <w:rFonts w:ascii="Calibri" w:hAnsi="Calibri"/>
                <w:sz w:val="22"/>
                <w:szCs w:val="22"/>
              </w:rPr>
              <w:t xml:space="preserve">-Yarışmaya katılan eserin daha </w:t>
            </w:r>
            <w:r>
              <w:rPr>
                <w:rFonts w:ascii="Calibri" w:hAnsi="Calibri"/>
                <w:sz w:val="22"/>
                <w:szCs w:val="22"/>
                <w:lang w:val="sv-SE"/>
              </w:rPr>
              <w:t>ö</w:t>
            </w:r>
            <w:r>
              <w:rPr>
                <w:rFonts w:ascii="Calibri" w:hAnsi="Calibri"/>
                <w:sz w:val="22"/>
                <w:szCs w:val="22"/>
              </w:rPr>
              <w:t xml:space="preserve">nce herhangi bir yarışmada </w:t>
            </w:r>
            <w:r>
              <w:rPr>
                <w:rFonts w:ascii="Calibri" w:hAnsi="Calibri"/>
                <w:sz w:val="22"/>
                <w:szCs w:val="22"/>
                <w:lang w:val="sv-SE"/>
              </w:rPr>
              <w:t>ö</w:t>
            </w:r>
            <w:r>
              <w:rPr>
                <w:rFonts w:ascii="Calibri" w:hAnsi="Calibri"/>
                <w:sz w:val="22"/>
                <w:szCs w:val="22"/>
              </w:rPr>
              <w:t>dül almamış ya da yayımlanmamış olması gerekmektedir. B</w:t>
            </w:r>
            <w:r>
              <w:rPr>
                <w:rFonts w:ascii="Calibri" w:hAnsi="Calibri"/>
                <w:sz w:val="22"/>
                <w:szCs w:val="22"/>
                <w:lang w:val="sv-SE"/>
              </w:rPr>
              <w:t>ö</w:t>
            </w:r>
            <w:r>
              <w:rPr>
                <w:rFonts w:ascii="Calibri" w:hAnsi="Calibri"/>
                <w:sz w:val="22"/>
                <w:szCs w:val="22"/>
              </w:rPr>
              <w:t xml:space="preserve">yle bir durum tespit edildiği takdirde eser sahibi </w:t>
            </w:r>
            <w:r>
              <w:rPr>
                <w:rFonts w:ascii="Calibri" w:hAnsi="Calibri"/>
                <w:sz w:val="22"/>
                <w:szCs w:val="22"/>
                <w:lang w:val="sv-SE"/>
              </w:rPr>
              <w:t>ö</w:t>
            </w:r>
            <w:r>
              <w:rPr>
                <w:rFonts w:ascii="Calibri" w:hAnsi="Calibri"/>
                <w:sz w:val="22"/>
                <w:szCs w:val="22"/>
              </w:rPr>
              <w:t xml:space="preserve">düllendirilmiş olsa bile </w:t>
            </w:r>
            <w:r>
              <w:rPr>
                <w:rFonts w:ascii="Calibri" w:hAnsi="Calibri"/>
                <w:sz w:val="22"/>
                <w:szCs w:val="22"/>
                <w:lang w:val="sv-SE"/>
              </w:rPr>
              <w:t>ö</w:t>
            </w:r>
            <w:r>
              <w:rPr>
                <w:rFonts w:ascii="Calibri" w:hAnsi="Calibri"/>
                <w:sz w:val="22"/>
                <w:szCs w:val="22"/>
              </w:rPr>
              <w:t>dülü geri alınır. Bu durumda yarış</w:t>
            </w:r>
            <w:r>
              <w:rPr>
                <w:rFonts w:ascii="Calibri" w:hAnsi="Calibri"/>
                <w:sz w:val="22"/>
                <w:szCs w:val="22"/>
                <w:lang w:val="de-DE"/>
              </w:rPr>
              <w:t>mac</w:t>
            </w:r>
            <w:r>
              <w:rPr>
                <w:rFonts w:ascii="Calibri" w:hAnsi="Calibri"/>
                <w:sz w:val="22"/>
                <w:szCs w:val="22"/>
              </w:rPr>
              <w:t xml:space="preserve">ı kendisine </w:t>
            </w:r>
            <w:r>
              <w:rPr>
                <w:rFonts w:ascii="Calibri" w:hAnsi="Calibri"/>
                <w:sz w:val="22"/>
                <w:szCs w:val="22"/>
                <w:lang w:val="sv-SE"/>
              </w:rPr>
              <w:t>ö</w:t>
            </w:r>
            <w:r>
              <w:rPr>
                <w:rFonts w:ascii="Calibri" w:hAnsi="Calibri"/>
                <w:sz w:val="22"/>
                <w:szCs w:val="22"/>
              </w:rPr>
              <w:t xml:space="preserve">dül olarak </w:t>
            </w:r>
            <w:r>
              <w:rPr>
                <w:rFonts w:ascii="Calibri" w:hAnsi="Calibri"/>
                <w:sz w:val="22"/>
                <w:szCs w:val="22"/>
                <w:lang w:val="sv-SE"/>
              </w:rPr>
              <w:t>ö</w:t>
            </w:r>
            <w:r>
              <w:rPr>
                <w:rFonts w:ascii="Calibri" w:hAnsi="Calibri"/>
                <w:sz w:val="22"/>
                <w:szCs w:val="22"/>
              </w:rPr>
              <w:t>denen bedeli, Hakkı Derek</w:t>
            </w:r>
            <w:r>
              <w:rPr>
                <w:rFonts w:ascii="Calibri" w:hAnsi="Calibri"/>
                <w:sz w:val="22"/>
                <w:szCs w:val="22"/>
                <w:lang w:val="sv-SE"/>
              </w:rPr>
              <w:t>ö</w:t>
            </w:r>
            <w:r>
              <w:rPr>
                <w:rFonts w:ascii="Calibri" w:hAnsi="Calibri"/>
                <w:sz w:val="22"/>
                <w:szCs w:val="22"/>
              </w:rPr>
              <w:t>ylü Güzel Sanatlar Lisesi</w:t>
            </w:r>
            <w:r>
              <w:rPr>
                <w:rFonts w:ascii="Calibri" w:hAnsi="Calibri"/>
                <w:sz w:val="22"/>
                <w:szCs w:val="22"/>
                <w:rtl/>
              </w:rPr>
              <w:t>’</w:t>
            </w:r>
            <w:r>
              <w:rPr>
                <w:rFonts w:ascii="Calibri" w:hAnsi="Calibri"/>
                <w:sz w:val="22"/>
                <w:szCs w:val="22"/>
              </w:rPr>
              <w:t>nin ilk talebinden itibaren 10 gün içinde Hakkı Derek</w:t>
            </w:r>
            <w:r>
              <w:rPr>
                <w:rFonts w:ascii="Calibri" w:hAnsi="Calibri"/>
                <w:sz w:val="22"/>
                <w:szCs w:val="22"/>
                <w:lang w:val="sv-SE"/>
              </w:rPr>
              <w:t>ö</w:t>
            </w:r>
            <w:r>
              <w:rPr>
                <w:rFonts w:ascii="Calibri" w:hAnsi="Calibri"/>
                <w:sz w:val="22"/>
                <w:szCs w:val="22"/>
              </w:rPr>
              <w:t>ylü Güzel Sanatlar Lisesi hesaplarına iadesini gerçekleştirecektir.</w:t>
            </w:r>
          </w:p>
          <w:p w:rsidR="0028300B" w:rsidRDefault="00AA5B3B">
            <w:pPr>
              <w:pStyle w:val="GvdeMetni"/>
              <w:ind w:right="91"/>
              <w:jc w:val="both"/>
              <w:rPr>
                <w:rFonts w:ascii="Calibri" w:eastAsia="Calibri" w:hAnsi="Calibri" w:cs="Calibri"/>
                <w:b/>
                <w:bCs/>
                <w:sz w:val="22"/>
                <w:szCs w:val="22"/>
                <w:u w:val="single"/>
              </w:rPr>
            </w:pPr>
            <w:r>
              <w:rPr>
                <w:rFonts w:ascii="Calibri" w:hAnsi="Calibri"/>
                <w:sz w:val="22"/>
                <w:szCs w:val="22"/>
              </w:rPr>
              <w:t>-Yarışmaya g</w:t>
            </w:r>
            <w:r>
              <w:rPr>
                <w:rFonts w:ascii="Calibri" w:hAnsi="Calibri"/>
                <w:sz w:val="22"/>
                <w:szCs w:val="22"/>
                <w:lang w:val="sv-SE"/>
              </w:rPr>
              <w:t>ö</w:t>
            </w:r>
            <w:r>
              <w:rPr>
                <w:rFonts w:ascii="Calibri" w:hAnsi="Calibri"/>
                <w:sz w:val="22"/>
                <w:szCs w:val="22"/>
              </w:rPr>
              <w:t xml:space="preserve">nderilen eserlerdeki </w:t>
            </w:r>
            <w:r>
              <w:rPr>
                <w:rFonts w:ascii="Calibri" w:hAnsi="Calibri"/>
                <w:sz w:val="22"/>
                <w:szCs w:val="22"/>
                <w:lang w:val="sv-SE"/>
              </w:rPr>
              <w:t>ö</w:t>
            </w:r>
            <w:r>
              <w:rPr>
                <w:rFonts w:ascii="Calibri" w:hAnsi="Calibri"/>
                <w:sz w:val="22"/>
                <w:szCs w:val="22"/>
              </w:rPr>
              <w:t>zgün olmayan metin, içerik, tasarım, g</w:t>
            </w:r>
            <w:r>
              <w:rPr>
                <w:rFonts w:ascii="Calibri" w:hAnsi="Calibri"/>
                <w:sz w:val="22"/>
                <w:szCs w:val="22"/>
                <w:lang w:val="sv-SE"/>
              </w:rPr>
              <w:t>ö</w:t>
            </w:r>
            <w:r>
              <w:rPr>
                <w:rFonts w:ascii="Calibri" w:hAnsi="Calibri"/>
                <w:sz w:val="22"/>
                <w:szCs w:val="22"/>
              </w:rPr>
              <w:t>rüntü, müzik vb. kullanımlardan doğacak her türlü hukuki sorumluluk yarış</w:t>
            </w:r>
            <w:r>
              <w:rPr>
                <w:rFonts w:ascii="Calibri" w:hAnsi="Calibri"/>
                <w:sz w:val="22"/>
                <w:szCs w:val="22"/>
                <w:lang w:val="de-DE"/>
              </w:rPr>
              <w:t>mac</w:t>
            </w:r>
            <w:r>
              <w:rPr>
                <w:rFonts w:ascii="Calibri" w:hAnsi="Calibri"/>
                <w:sz w:val="22"/>
                <w:szCs w:val="22"/>
              </w:rPr>
              <w:t>ıya aittir.</w:t>
            </w:r>
          </w:p>
          <w:p w:rsidR="0028300B" w:rsidRDefault="00AA5B3B">
            <w:pPr>
              <w:pStyle w:val="GvdeMetni"/>
              <w:ind w:right="91"/>
              <w:jc w:val="both"/>
              <w:rPr>
                <w:rFonts w:ascii="Calibri" w:eastAsia="Calibri" w:hAnsi="Calibri" w:cs="Calibri"/>
                <w:b/>
                <w:bCs/>
                <w:sz w:val="22"/>
                <w:szCs w:val="22"/>
                <w:u w:val="single"/>
              </w:rPr>
            </w:pPr>
            <w:r>
              <w:rPr>
                <w:rFonts w:ascii="Calibri" w:hAnsi="Calibri"/>
                <w:sz w:val="22"/>
                <w:szCs w:val="22"/>
              </w:rPr>
              <w:lastRenderedPageBreak/>
              <w:t>-Bu yarışmaya katılanlar yarışma koşullarını kabul etmiş sayılırlar. Uygulama esaslarında yer almayan konulara dair takdir yetkisi, Hakkı Derek</w:t>
            </w:r>
            <w:r>
              <w:rPr>
                <w:rFonts w:ascii="Calibri" w:hAnsi="Calibri"/>
                <w:sz w:val="22"/>
                <w:szCs w:val="22"/>
                <w:lang w:val="sv-SE"/>
              </w:rPr>
              <w:t>ö</w:t>
            </w:r>
            <w:r>
              <w:rPr>
                <w:rFonts w:ascii="Calibri" w:hAnsi="Calibri"/>
                <w:sz w:val="22"/>
                <w:szCs w:val="22"/>
              </w:rPr>
              <w:t>ylü Güzel Sanatlar Lisesi</w:t>
            </w:r>
            <w:r>
              <w:rPr>
                <w:rFonts w:ascii="Calibri" w:hAnsi="Calibri"/>
                <w:sz w:val="22"/>
                <w:szCs w:val="22"/>
                <w:rtl/>
              </w:rPr>
              <w:t>’</w:t>
            </w:r>
            <w:r>
              <w:rPr>
                <w:rFonts w:ascii="Calibri" w:hAnsi="Calibri"/>
                <w:sz w:val="22"/>
                <w:szCs w:val="22"/>
              </w:rPr>
              <w:t>ne aittir. Yarışmaya katılanlar bu şartları kabul etmiş sayılır.</w:t>
            </w:r>
          </w:p>
          <w:p w:rsidR="0028300B" w:rsidRDefault="00AA5B3B">
            <w:pPr>
              <w:pStyle w:val="Default"/>
              <w:ind w:right="91"/>
              <w:jc w:val="both"/>
              <w:rPr>
                <w:rFonts w:ascii="Calibri" w:eastAsia="Calibri" w:hAnsi="Calibri" w:cs="Calibri"/>
                <w:sz w:val="22"/>
                <w:szCs w:val="22"/>
              </w:rPr>
            </w:pPr>
            <w:r>
              <w:rPr>
                <w:rFonts w:ascii="Calibri" w:hAnsi="Calibri"/>
                <w:sz w:val="22"/>
                <w:szCs w:val="22"/>
              </w:rPr>
              <w:t>-Eserlerin Hazırlık sürecinde; Yarışmaya g</w:t>
            </w:r>
            <w:r>
              <w:rPr>
                <w:rFonts w:ascii="Calibri" w:hAnsi="Calibri"/>
                <w:sz w:val="22"/>
                <w:szCs w:val="22"/>
                <w:lang w:val="sv-SE"/>
              </w:rPr>
              <w:t>ö</w:t>
            </w:r>
            <w:r>
              <w:rPr>
                <w:rFonts w:ascii="Calibri" w:hAnsi="Calibri"/>
                <w:sz w:val="22"/>
                <w:szCs w:val="22"/>
              </w:rPr>
              <w:t>nderilecek res</w:t>
            </w:r>
            <w:r w:rsidR="00D438EA">
              <w:rPr>
                <w:rFonts w:ascii="Calibri" w:hAnsi="Calibri"/>
                <w:sz w:val="22"/>
                <w:szCs w:val="22"/>
              </w:rPr>
              <w:t>imler 35X5</w:t>
            </w:r>
            <w:r>
              <w:rPr>
                <w:rFonts w:ascii="Calibri" w:hAnsi="Calibri"/>
                <w:sz w:val="22"/>
                <w:szCs w:val="22"/>
              </w:rPr>
              <w:t>0 cm boyutunda kâğıda yapılmalıdır.</w:t>
            </w:r>
          </w:p>
          <w:p w:rsidR="0028300B" w:rsidRDefault="00AA5B3B">
            <w:pPr>
              <w:pStyle w:val="Default"/>
              <w:ind w:right="91"/>
              <w:jc w:val="both"/>
              <w:rPr>
                <w:rFonts w:ascii="Calibri" w:eastAsia="Calibri" w:hAnsi="Calibri" w:cs="Calibri"/>
                <w:sz w:val="22"/>
                <w:szCs w:val="22"/>
              </w:rPr>
            </w:pPr>
            <w:r>
              <w:rPr>
                <w:rFonts w:ascii="Calibri" w:hAnsi="Calibri"/>
                <w:sz w:val="22"/>
                <w:szCs w:val="22"/>
              </w:rPr>
              <w:t xml:space="preserve">-Eserler siyah fon kartonu ile paspartulu olmalıdır. </w:t>
            </w:r>
          </w:p>
          <w:p w:rsidR="0028300B" w:rsidRDefault="00AA5B3B">
            <w:pPr>
              <w:pStyle w:val="Default"/>
              <w:ind w:right="91"/>
              <w:jc w:val="both"/>
              <w:rPr>
                <w:rFonts w:ascii="Calibri" w:eastAsia="Calibri" w:hAnsi="Calibri" w:cs="Calibri"/>
                <w:sz w:val="22"/>
                <w:szCs w:val="22"/>
              </w:rPr>
            </w:pPr>
            <w:r>
              <w:rPr>
                <w:rFonts w:ascii="Calibri" w:hAnsi="Calibri"/>
                <w:sz w:val="22"/>
                <w:szCs w:val="22"/>
                <w:lang w:val="de-DE"/>
              </w:rPr>
              <w:t>-T</w:t>
            </w:r>
            <w:r>
              <w:rPr>
                <w:rFonts w:ascii="Calibri" w:hAnsi="Calibri"/>
                <w:sz w:val="22"/>
                <w:szCs w:val="22"/>
              </w:rPr>
              <w:t>üm çalışmalar iki mukavva arasına, katlanmayacak ve kıvrılmayacak şekilde, elden teslim edilmeli</w:t>
            </w:r>
            <w:r w:rsidR="00D438EA">
              <w:rPr>
                <w:rFonts w:ascii="Calibri" w:hAnsi="Calibri"/>
                <w:sz w:val="22"/>
                <w:szCs w:val="22"/>
              </w:rPr>
              <w:t>r</w:t>
            </w:r>
            <w:r>
              <w:rPr>
                <w:rFonts w:ascii="Calibri" w:hAnsi="Calibri"/>
                <w:sz w:val="22"/>
                <w:szCs w:val="22"/>
              </w:rPr>
              <w:t xml:space="preserve">. </w:t>
            </w:r>
          </w:p>
          <w:p w:rsidR="0028300B" w:rsidRDefault="00AA5B3B">
            <w:pPr>
              <w:pStyle w:val="Default"/>
              <w:ind w:right="91"/>
              <w:jc w:val="both"/>
              <w:rPr>
                <w:rFonts w:ascii="Calibri" w:eastAsia="Calibri" w:hAnsi="Calibri" w:cs="Calibri"/>
                <w:sz w:val="22"/>
                <w:szCs w:val="22"/>
              </w:rPr>
            </w:pPr>
            <w:r>
              <w:rPr>
                <w:rFonts w:ascii="Calibri" w:hAnsi="Calibri"/>
                <w:sz w:val="22"/>
                <w:szCs w:val="22"/>
                <w:lang w:val="de-DE"/>
              </w:rPr>
              <w:t>-</w:t>
            </w:r>
            <w:r w:rsidR="00D438EA">
              <w:rPr>
                <w:rFonts w:ascii="Calibri" w:hAnsi="Calibri"/>
                <w:sz w:val="22"/>
                <w:szCs w:val="22"/>
                <w:lang w:val="de-DE"/>
              </w:rPr>
              <w:t>İlçelerdeki k</w:t>
            </w:r>
            <w:r>
              <w:rPr>
                <w:rFonts w:ascii="Calibri" w:hAnsi="Calibri"/>
                <w:sz w:val="22"/>
                <w:szCs w:val="22"/>
                <w:lang w:val="de-DE"/>
              </w:rPr>
              <w:t>at</w:t>
            </w:r>
            <w:r>
              <w:rPr>
                <w:rFonts w:ascii="Calibri" w:hAnsi="Calibri"/>
                <w:sz w:val="22"/>
                <w:szCs w:val="22"/>
              </w:rPr>
              <w:t>ılımcıların kargo masrafları kendilerine aittir. Kargo gecikmeleri, hasarlardan, kayıplardan ve süreç içinde oluşacak hasarlardan kurumlar sorumlu tutulamaz.</w:t>
            </w:r>
          </w:p>
          <w:p w:rsidR="0028300B" w:rsidRDefault="00AA5B3B">
            <w:pPr>
              <w:pStyle w:val="Default"/>
              <w:ind w:right="91"/>
              <w:jc w:val="both"/>
              <w:rPr>
                <w:rFonts w:ascii="Calibri" w:eastAsia="Calibri" w:hAnsi="Calibri" w:cs="Calibri"/>
                <w:color w:val="FF0000"/>
                <w:sz w:val="22"/>
                <w:szCs w:val="22"/>
                <w:u w:color="FF0000"/>
              </w:rPr>
            </w:pPr>
            <w:r>
              <w:rPr>
                <w:rFonts w:ascii="Calibri" w:hAnsi="Calibri"/>
                <w:sz w:val="22"/>
                <w:szCs w:val="22"/>
              </w:rPr>
              <w:t xml:space="preserve">-Öğrenciler eserlerini belirtilen şartlara uygun şekilde hazırladıktan sonra belirtilen takvim içerisinde Ek-1, Ek-2 ve Ek-3( (Ekler resmin arkasına yapıştırılacaktır.) ile birlikte </w:t>
            </w:r>
            <w:r>
              <w:rPr>
                <w:rFonts w:ascii="Calibri" w:hAnsi="Calibri"/>
                <w:b/>
                <w:bCs/>
                <w:sz w:val="22"/>
                <w:szCs w:val="22"/>
                <w:rtl/>
                <w:lang w:val="ar-SA"/>
              </w:rPr>
              <w:t>“</w:t>
            </w:r>
            <w:r>
              <w:rPr>
                <w:rFonts w:ascii="Calibri" w:hAnsi="Calibri"/>
                <w:b/>
                <w:bCs/>
                <w:sz w:val="22"/>
                <w:szCs w:val="22"/>
              </w:rPr>
              <w:t>Gerzele Mah. Hakkı Derek</w:t>
            </w:r>
            <w:r>
              <w:rPr>
                <w:rFonts w:ascii="Calibri" w:hAnsi="Calibri"/>
                <w:b/>
                <w:bCs/>
                <w:sz w:val="22"/>
                <w:szCs w:val="22"/>
                <w:lang w:val="sv-SE"/>
              </w:rPr>
              <w:t>ö</w:t>
            </w:r>
            <w:r>
              <w:rPr>
                <w:rFonts w:ascii="Calibri" w:hAnsi="Calibri"/>
                <w:b/>
                <w:bCs/>
                <w:sz w:val="22"/>
                <w:szCs w:val="22"/>
              </w:rPr>
              <w:t>ylü Cad. No:40 20055 Merkezefendi/Denizli</w:t>
            </w:r>
            <w:r>
              <w:rPr>
                <w:rFonts w:ascii="Calibri" w:hAnsi="Calibri"/>
                <w:sz w:val="22"/>
                <w:szCs w:val="22"/>
              </w:rPr>
              <w:t>” adresinde bulunan</w:t>
            </w:r>
            <w:r>
              <w:rPr>
                <w:rFonts w:ascii="Calibri" w:hAnsi="Calibri"/>
                <w:b/>
                <w:bCs/>
                <w:sz w:val="22"/>
                <w:szCs w:val="22"/>
              </w:rPr>
              <w:t xml:space="preserve"> Denizli Hakkı Derek</w:t>
            </w:r>
            <w:r>
              <w:rPr>
                <w:rFonts w:ascii="Calibri" w:hAnsi="Calibri"/>
                <w:b/>
                <w:bCs/>
                <w:sz w:val="22"/>
                <w:szCs w:val="22"/>
                <w:lang w:val="sv-SE"/>
              </w:rPr>
              <w:t>ö</w:t>
            </w:r>
            <w:r>
              <w:rPr>
                <w:rFonts w:ascii="Calibri" w:hAnsi="Calibri"/>
                <w:b/>
                <w:bCs/>
                <w:sz w:val="22"/>
                <w:szCs w:val="22"/>
              </w:rPr>
              <w:t xml:space="preserve">ylü Güzel Sanatlar Lisesi </w:t>
            </w:r>
            <w:r>
              <w:rPr>
                <w:rFonts w:ascii="Calibri" w:hAnsi="Calibri"/>
                <w:sz w:val="22"/>
                <w:szCs w:val="22"/>
              </w:rPr>
              <w:t>Okul Müdürlüğü veya öğrencinin kendi imkânları ile g</w:t>
            </w:r>
            <w:r>
              <w:rPr>
                <w:rFonts w:ascii="Calibri" w:hAnsi="Calibri"/>
                <w:sz w:val="22"/>
                <w:szCs w:val="22"/>
                <w:lang w:val="sv-SE"/>
              </w:rPr>
              <w:t>ö</w:t>
            </w:r>
            <w:r>
              <w:rPr>
                <w:rFonts w:ascii="Calibri" w:hAnsi="Calibri"/>
                <w:sz w:val="22"/>
                <w:szCs w:val="22"/>
              </w:rPr>
              <w:t xml:space="preserve">nderilmelidir. </w:t>
            </w:r>
          </w:p>
          <w:p w:rsidR="0028300B" w:rsidRDefault="00AA5B3B">
            <w:pPr>
              <w:pStyle w:val="Default"/>
              <w:ind w:right="91"/>
              <w:jc w:val="both"/>
              <w:rPr>
                <w:rFonts w:ascii="Calibri" w:eastAsia="Calibri" w:hAnsi="Calibri" w:cs="Calibri"/>
                <w:sz w:val="22"/>
                <w:szCs w:val="22"/>
              </w:rPr>
            </w:pPr>
            <w:r>
              <w:rPr>
                <w:rFonts w:ascii="Calibri" w:hAnsi="Calibri"/>
                <w:sz w:val="22"/>
                <w:szCs w:val="22"/>
              </w:rPr>
              <w:t>-Eserler zamanında ulaşacak şekilde g</w:t>
            </w:r>
            <w:r>
              <w:rPr>
                <w:rFonts w:ascii="Calibri" w:hAnsi="Calibri"/>
                <w:sz w:val="22"/>
                <w:szCs w:val="22"/>
                <w:lang w:val="sv-SE"/>
              </w:rPr>
              <w:t>ö</w:t>
            </w:r>
            <w:r>
              <w:rPr>
                <w:rFonts w:ascii="Calibri" w:hAnsi="Calibri"/>
                <w:sz w:val="22"/>
                <w:szCs w:val="22"/>
              </w:rPr>
              <w:t>nderilmelidir. Geç ulaşan eserler yarışmaya dâhil edilmeyecektir.</w:t>
            </w:r>
          </w:p>
          <w:p w:rsidR="0028300B" w:rsidRDefault="00AA5B3B">
            <w:pPr>
              <w:pStyle w:val="GvdeMetni"/>
              <w:ind w:right="91"/>
              <w:jc w:val="both"/>
              <w:rPr>
                <w:rFonts w:ascii="Calibri" w:eastAsia="Calibri" w:hAnsi="Calibri" w:cs="Calibri"/>
                <w:sz w:val="22"/>
                <w:szCs w:val="22"/>
              </w:rPr>
            </w:pPr>
            <w:r>
              <w:rPr>
                <w:rFonts w:ascii="Calibri" w:hAnsi="Calibri"/>
                <w:sz w:val="22"/>
                <w:szCs w:val="22"/>
              </w:rPr>
              <w:t>Yarışmaya katılanlar bu şartları kabul etmiş sayılır.</w:t>
            </w:r>
          </w:p>
          <w:p w:rsidR="0028300B" w:rsidRDefault="00AA5B3B">
            <w:pPr>
              <w:pStyle w:val="Default"/>
              <w:numPr>
                <w:ilvl w:val="0"/>
                <w:numId w:val="1"/>
              </w:numPr>
              <w:ind w:right="91"/>
              <w:jc w:val="both"/>
              <w:rPr>
                <w:rFonts w:ascii="Calibri" w:hAnsi="Calibri"/>
                <w:sz w:val="22"/>
                <w:szCs w:val="22"/>
              </w:rPr>
            </w:pPr>
            <w:r>
              <w:rPr>
                <w:rFonts w:ascii="Calibri" w:hAnsi="Calibri"/>
                <w:sz w:val="22"/>
                <w:szCs w:val="22"/>
              </w:rPr>
              <w:t xml:space="preserve">Yarışmada </w:t>
            </w:r>
            <w:r>
              <w:rPr>
                <w:rFonts w:ascii="Calibri" w:hAnsi="Calibri"/>
                <w:sz w:val="22"/>
                <w:szCs w:val="22"/>
                <w:lang w:val="sv-SE"/>
              </w:rPr>
              <w:t>ö</w:t>
            </w:r>
            <w:r>
              <w:rPr>
                <w:rFonts w:ascii="Calibri" w:hAnsi="Calibri"/>
                <w:sz w:val="22"/>
                <w:szCs w:val="22"/>
              </w:rPr>
              <w:t>n elemede ilk 30</w:t>
            </w:r>
            <w:r>
              <w:rPr>
                <w:rFonts w:ascii="Calibri" w:hAnsi="Calibri"/>
                <w:sz w:val="22"/>
                <w:szCs w:val="22"/>
                <w:rtl/>
              </w:rPr>
              <w:t>’</w:t>
            </w:r>
            <w:r>
              <w:rPr>
                <w:rFonts w:ascii="Calibri" w:hAnsi="Calibri"/>
                <w:sz w:val="22"/>
                <w:szCs w:val="22"/>
              </w:rPr>
              <w:t>a giren eserler sergilenmeye hak kazanacaktır.</w:t>
            </w:r>
          </w:p>
          <w:p w:rsidR="0028300B" w:rsidRDefault="00AA5B3B">
            <w:pPr>
              <w:pStyle w:val="ListeParagraf"/>
              <w:widowControl w:val="0"/>
              <w:numPr>
                <w:ilvl w:val="0"/>
                <w:numId w:val="1"/>
              </w:numPr>
              <w:spacing w:after="0" w:line="240" w:lineRule="auto"/>
              <w:ind w:right="91"/>
              <w:jc w:val="both"/>
            </w:pPr>
            <w:r>
              <w:t xml:space="preserve">Yarışmada </w:t>
            </w:r>
            <w:r>
              <w:rPr>
                <w:lang w:val="sv-SE"/>
              </w:rPr>
              <w:t>ö</w:t>
            </w:r>
            <w:r>
              <w:t>dül alan ve sergilemeye layık g</w:t>
            </w:r>
            <w:r>
              <w:rPr>
                <w:lang w:val="sv-SE"/>
              </w:rPr>
              <w:t>ö</w:t>
            </w:r>
            <w:r>
              <w:t>rü</w:t>
            </w:r>
            <w:r>
              <w:rPr>
                <w:lang w:val="nl-NL"/>
              </w:rPr>
              <w:t>len t</w:t>
            </w:r>
            <w:r>
              <w:t>üm eserlere katılım belgesi verilecektir.</w:t>
            </w:r>
          </w:p>
          <w:p w:rsidR="0028300B" w:rsidRDefault="00AA5B3B">
            <w:pPr>
              <w:pStyle w:val="Default"/>
              <w:numPr>
                <w:ilvl w:val="0"/>
                <w:numId w:val="1"/>
              </w:numPr>
              <w:ind w:right="91"/>
              <w:jc w:val="both"/>
              <w:rPr>
                <w:rFonts w:ascii="Calibri" w:hAnsi="Calibri"/>
                <w:sz w:val="22"/>
                <w:szCs w:val="22"/>
              </w:rPr>
            </w:pPr>
            <w:r>
              <w:rPr>
                <w:rFonts w:ascii="Calibri" w:hAnsi="Calibri"/>
                <w:sz w:val="22"/>
                <w:szCs w:val="22"/>
              </w:rPr>
              <w:t>Resim yarış</w:t>
            </w:r>
            <w:r>
              <w:rPr>
                <w:rFonts w:ascii="Calibri" w:hAnsi="Calibri"/>
                <w:sz w:val="22"/>
                <w:szCs w:val="22"/>
                <w:lang w:val="pt-PT"/>
              </w:rPr>
              <w:t>mas</w:t>
            </w:r>
            <w:r>
              <w:rPr>
                <w:rFonts w:ascii="Calibri" w:hAnsi="Calibri"/>
                <w:sz w:val="22"/>
                <w:szCs w:val="22"/>
              </w:rPr>
              <w:t>ın</w:t>
            </w:r>
            <w:r w:rsidR="001F7B96">
              <w:rPr>
                <w:rFonts w:ascii="Calibri" w:hAnsi="Calibri"/>
                <w:sz w:val="22"/>
                <w:szCs w:val="22"/>
              </w:rPr>
              <w:t>da de</w:t>
            </w:r>
            <w:r w:rsidR="00E37583">
              <w:rPr>
                <w:rFonts w:ascii="Calibri" w:hAnsi="Calibri"/>
                <w:sz w:val="22"/>
                <w:szCs w:val="22"/>
              </w:rPr>
              <w:t>receye giren öğrencilere 29</w:t>
            </w:r>
            <w:r w:rsidR="001F7B96">
              <w:rPr>
                <w:rFonts w:ascii="Calibri" w:hAnsi="Calibri"/>
                <w:sz w:val="22"/>
                <w:szCs w:val="22"/>
              </w:rPr>
              <w:t xml:space="preserve">  Mayıs</w:t>
            </w:r>
            <w:r>
              <w:rPr>
                <w:rFonts w:ascii="Calibri" w:hAnsi="Calibri"/>
                <w:sz w:val="22"/>
                <w:szCs w:val="22"/>
              </w:rPr>
              <w:t xml:space="preserve"> 2025 tarihinde düzenlenecek t</w:t>
            </w:r>
            <w:r>
              <w:rPr>
                <w:rFonts w:ascii="Calibri" w:hAnsi="Calibri"/>
                <w:sz w:val="22"/>
                <w:szCs w:val="22"/>
                <w:lang w:val="sv-SE"/>
              </w:rPr>
              <w:t>ö</w:t>
            </w:r>
            <w:r>
              <w:rPr>
                <w:rFonts w:ascii="Calibri" w:hAnsi="Calibri"/>
                <w:sz w:val="22"/>
                <w:szCs w:val="22"/>
              </w:rPr>
              <w:t xml:space="preserve">renle </w:t>
            </w:r>
            <w:r>
              <w:rPr>
                <w:rFonts w:ascii="Calibri" w:hAnsi="Calibri"/>
                <w:sz w:val="22"/>
                <w:szCs w:val="22"/>
                <w:lang w:val="sv-SE"/>
              </w:rPr>
              <w:t>ö</w:t>
            </w:r>
            <w:r>
              <w:rPr>
                <w:rFonts w:ascii="Calibri" w:hAnsi="Calibri"/>
                <w:sz w:val="22"/>
                <w:szCs w:val="22"/>
              </w:rPr>
              <w:t xml:space="preserve">dülleri verilecektir. </w:t>
            </w:r>
          </w:p>
          <w:p w:rsidR="0028300B" w:rsidRDefault="00AA5B3B">
            <w:pPr>
              <w:pStyle w:val="Default"/>
              <w:numPr>
                <w:ilvl w:val="0"/>
                <w:numId w:val="1"/>
              </w:numPr>
              <w:ind w:right="91"/>
              <w:jc w:val="both"/>
              <w:rPr>
                <w:rFonts w:ascii="Calibri" w:hAnsi="Calibri"/>
                <w:sz w:val="22"/>
                <w:szCs w:val="22"/>
              </w:rPr>
            </w:pPr>
            <w:r>
              <w:rPr>
                <w:rFonts w:ascii="Calibri" w:hAnsi="Calibri"/>
                <w:sz w:val="22"/>
                <w:szCs w:val="22"/>
              </w:rPr>
              <w:t xml:space="preserve">Değerlendirme yapıldıktan sonra </w:t>
            </w:r>
            <w:r>
              <w:rPr>
                <w:rFonts w:ascii="Calibri" w:hAnsi="Calibri"/>
                <w:sz w:val="22"/>
                <w:szCs w:val="22"/>
                <w:lang w:val="sv-SE"/>
              </w:rPr>
              <w:t>ö</w:t>
            </w:r>
            <w:r>
              <w:rPr>
                <w:rFonts w:ascii="Calibri" w:hAnsi="Calibri"/>
                <w:sz w:val="22"/>
                <w:szCs w:val="22"/>
              </w:rPr>
              <w:t>dül t</w:t>
            </w:r>
            <w:r>
              <w:rPr>
                <w:rFonts w:ascii="Calibri" w:hAnsi="Calibri"/>
                <w:sz w:val="22"/>
                <w:szCs w:val="22"/>
                <w:lang w:val="sv-SE"/>
              </w:rPr>
              <w:t>ö</w:t>
            </w:r>
            <w:r w:rsidR="00E37583">
              <w:rPr>
                <w:rFonts w:ascii="Calibri" w:hAnsi="Calibri"/>
                <w:sz w:val="22"/>
                <w:szCs w:val="22"/>
              </w:rPr>
              <w:t>reni 29</w:t>
            </w:r>
            <w:r w:rsidR="001F7B96">
              <w:rPr>
                <w:rFonts w:ascii="Calibri" w:hAnsi="Calibri"/>
                <w:sz w:val="22"/>
                <w:szCs w:val="22"/>
              </w:rPr>
              <w:t xml:space="preserve"> Mayıs</w:t>
            </w:r>
            <w:r>
              <w:rPr>
                <w:rFonts w:ascii="Calibri" w:hAnsi="Calibri"/>
                <w:sz w:val="22"/>
                <w:szCs w:val="22"/>
              </w:rPr>
              <w:t xml:space="preserve"> 2025 tarihinde </w:t>
            </w:r>
            <w:r>
              <w:rPr>
                <w:rFonts w:ascii="Calibri" w:hAnsi="Calibri"/>
                <w:b/>
                <w:bCs/>
                <w:sz w:val="22"/>
                <w:szCs w:val="22"/>
              </w:rPr>
              <w:t>Hakkı Derek</w:t>
            </w:r>
            <w:r>
              <w:rPr>
                <w:rFonts w:ascii="Calibri" w:hAnsi="Calibri"/>
                <w:b/>
                <w:bCs/>
                <w:sz w:val="22"/>
                <w:szCs w:val="22"/>
                <w:lang w:val="sv-SE"/>
              </w:rPr>
              <w:t>ö</w:t>
            </w:r>
            <w:r>
              <w:rPr>
                <w:rFonts w:ascii="Calibri" w:hAnsi="Calibri"/>
                <w:b/>
                <w:bCs/>
                <w:sz w:val="22"/>
                <w:szCs w:val="22"/>
              </w:rPr>
              <w:t>ylü Güzel Sanatlar Lisesi</w:t>
            </w:r>
            <w:r>
              <w:rPr>
                <w:rFonts w:ascii="Calibri" w:hAnsi="Calibri"/>
                <w:b/>
                <w:bCs/>
                <w:sz w:val="22"/>
                <w:szCs w:val="22"/>
                <w:rtl/>
              </w:rPr>
              <w:t>’</w:t>
            </w:r>
            <w:r>
              <w:rPr>
                <w:rFonts w:ascii="Calibri" w:hAnsi="Calibri"/>
                <w:b/>
                <w:bCs/>
                <w:sz w:val="22"/>
                <w:szCs w:val="22"/>
              </w:rPr>
              <w:t xml:space="preserve">nde </w:t>
            </w:r>
            <w:r>
              <w:rPr>
                <w:rFonts w:ascii="Calibri" w:hAnsi="Calibri"/>
                <w:sz w:val="22"/>
                <w:szCs w:val="22"/>
              </w:rPr>
              <w:t>düzenlenecektir. Ödül t</w:t>
            </w:r>
            <w:r>
              <w:rPr>
                <w:rFonts w:ascii="Calibri" w:hAnsi="Calibri"/>
                <w:sz w:val="22"/>
                <w:szCs w:val="22"/>
                <w:lang w:val="sv-SE"/>
              </w:rPr>
              <w:t>ö</w:t>
            </w:r>
            <w:r w:rsidR="001F7B96">
              <w:rPr>
                <w:rFonts w:ascii="Calibri" w:hAnsi="Calibri"/>
                <w:sz w:val="22"/>
                <w:szCs w:val="22"/>
              </w:rPr>
              <w:t>renine il</w:t>
            </w:r>
            <w:r>
              <w:rPr>
                <w:rFonts w:ascii="Calibri" w:hAnsi="Calibri"/>
                <w:sz w:val="22"/>
                <w:szCs w:val="22"/>
              </w:rPr>
              <w:t xml:space="preserve"> genelinde dereceye giren öğrenci ve öğrencinin eser g</w:t>
            </w:r>
            <w:r>
              <w:rPr>
                <w:rFonts w:ascii="Calibri" w:hAnsi="Calibri"/>
                <w:sz w:val="22"/>
                <w:szCs w:val="22"/>
                <w:lang w:val="sv-SE"/>
              </w:rPr>
              <w:t>ö</w:t>
            </w:r>
            <w:r>
              <w:rPr>
                <w:rFonts w:ascii="Calibri" w:hAnsi="Calibri"/>
                <w:sz w:val="22"/>
                <w:szCs w:val="22"/>
              </w:rPr>
              <w:t>nderdiğ</w:t>
            </w:r>
            <w:r>
              <w:rPr>
                <w:rFonts w:ascii="Calibri" w:hAnsi="Calibri"/>
                <w:sz w:val="22"/>
                <w:szCs w:val="22"/>
                <w:lang w:val="it-IT"/>
              </w:rPr>
              <w:t>i g</w:t>
            </w:r>
            <w:r>
              <w:rPr>
                <w:rFonts w:ascii="Calibri" w:hAnsi="Calibri"/>
                <w:sz w:val="22"/>
                <w:szCs w:val="22"/>
                <w:lang w:val="sv-SE"/>
              </w:rPr>
              <w:t>ö</w:t>
            </w:r>
            <w:r>
              <w:rPr>
                <w:rFonts w:ascii="Calibri" w:hAnsi="Calibri"/>
                <w:sz w:val="22"/>
                <w:szCs w:val="22"/>
              </w:rPr>
              <w:t xml:space="preserve">rsel sanatlar öğretmenine katılım ve başarı belgesi verilecektir. </w:t>
            </w:r>
          </w:p>
          <w:p w:rsidR="0028300B" w:rsidRDefault="001F7B96">
            <w:pPr>
              <w:pStyle w:val="ListeParagraf"/>
              <w:widowControl w:val="0"/>
              <w:numPr>
                <w:ilvl w:val="0"/>
                <w:numId w:val="2"/>
              </w:numPr>
              <w:spacing w:after="0" w:line="276" w:lineRule="auto"/>
              <w:ind w:right="91"/>
              <w:jc w:val="both"/>
            </w:pPr>
            <w:r>
              <w:t>Teslim tarihinden sonra o</w:t>
            </w:r>
            <w:r w:rsidR="00AA5B3B">
              <w:t>kulumuza ulaşan resimler değerlendirmeye alınmayacak ve doğabilecek gecikmeden dolayı Denizli Hakkı Derek</w:t>
            </w:r>
            <w:r w:rsidR="00AA5B3B">
              <w:rPr>
                <w:lang w:val="sv-SE"/>
              </w:rPr>
              <w:t>ö</w:t>
            </w:r>
            <w:r w:rsidR="00AA5B3B">
              <w:t xml:space="preserve">ylü Güzel Sanatlar Lisesi sorumlu tutulmayacaktır. </w:t>
            </w:r>
          </w:p>
          <w:p w:rsidR="0028300B" w:rsidRDefault="00AA5B3B">
            <w:pPr>
              <w:pStyle w:val="ListeParagraf"/>
              <w:widowControl w:val="0"/>
              <w:numPr>
                <w:ilvl w:val="0"/>
                <w:numId w:val="2"/>
              </w:numPr>
              <w:spacing w:after="0" w:line="276" w:lineRule="auto"/>
              <w:ind w:right="91"/>
              <w:jc w:val="both"/>
            </w:pPr>
            <w:r>
              <w:t xml:space="preserve">Yarışmaya katılacak eserler, Seçici Kurul tarafından tablodaki değerlendirme </w:t>
            </w:r>
            <w:r>
              <w:rPr>
                <w:lang w:val="sv-SE"/>
              </w:rPr>
              <w:t>ö</w:t>
            </w:r>
            <w:r>
              <w:t>lçütleri doğrultusunda değerlendirilecektir. Seçici Kurul değerlendirmesinde gizlilik ilkesi esastır. Seçici Kurul tarafından yapı</w:t>
            </w:r>
            <w:r>
              <w:rPr>
                <w:lang w:val="nl-NL"/>
              </w:rPr>
              <w:t>lan de</w:t>
            </w:r>
            <w:r>
              <w:t xml:space="preserve">ğerlendirme sonucunda hiçbir eserin </w:t>
            </w:r>
            <w:r>
              <w:rPr>
                <w:lang w:val="sv-SE"/>
              </w:rPr>
              <w:t>ö</w:t>
            </w:r>
            <w:r>
              <w:t>dü</w:t>
            </w:r>
            <w:r>
              <w:rPr>
                <w:lang w:val="en-US"/>
              </w:rPr>
              <w:t>le lay</w:t>
            </w:r>
            <w:r>
              <w:t>ık g</w:t>
            </w:r>
            <w:r>
              <w:rPr>
                <w:lang w:val="sv-SE"/>
              </w:rPr>
              <w:t>ö</w:t>
            </w:r>
            <w:r>
              <w:t>rülmemesi durumunda seçici kurul yarışmayı iptal etme hakkına sahiptir.</w:t>
            </w:r>
          </w:p>
          <w:p w:rsidR="0028300B" w:rsidRDefault="00AA5B3B">
            <w:pPr>
              <w:pStyle w:val="ListeParagraf"/>
              <w:widowControl w:val="0"/>
              <w:numPr>
                <w:ilvl w:val="0"/>
                <w:numId w:val="2"/>
              </w:numPr>
              <w:spacing w:after="0" w:line="276" w:lineRule="auto"/>
              <w:ind w:right="91"/>
              <w:jc w:val="both"/>
            </w:pPr>
            <w:r>
              <w:t>Denizli Hakkı Derek</w:t>
            </w:r>
            <w:r>
              <w:rPr>
                <w:lang w:val="sv-SE"/>
              </w:rPr>
              <w:t>ö</w:t>
            </w:r>
            <w:r>
              <w:t xml:space="preserve">ylü Güzel Sanatlar </w:t>
            </w:r>
            <w:r w:rsidR="001F7B96">
              <w:t>Lisesi</w:t>
            </w:r>
            <w:r w:rsidR="001F7B96">
              <w:rPr>
                <w:rFonts w:hint="cs"/>
                <w:rtl/>
              </w:rPr>
              <w:t>’</w:t>
            </w:r>
            <w:r w:rsidR="001F7B96">
              <w:t>ne yöneltilecek</w:t>
            </w:r>
            <w:r>
              <w:t xml:space="preserve"> </w:t>
            </w:r>
            <w:r>
              <w:rPr>
                <w:b/>
                <w:bCs/>
                <w:lang w:val="en-US"/>
              </w:rPr>
              <w:t>her t</w:t>
            </w:r>
            <w:r>
              <w:rPr>
                <w:b/>
                <w:bCs/>
              </w:rPr>
              <w:t>ürlü talep ve itiraz, yarışmanın sonuçlanması tarihinden itibaren 2(iki) gün içerisinde</w:t>
            </w:r>
            <w:r>
              <w:t xml:space="preserve"> Denizli Hakkı Derek</w:t>
            </w:r>
            <w:r>
              <w:rPr>
                <w:lang w:val="sv-SE"/>
              </w:rPr>
              <w:t>ö</w:t>
            </w:r>
            <w:r>
              <w:t>ylü Güzel Sanatlar Lisesi elektronik posta adresine,</w:t>
            </w:r>
            <w:hyperlink r:id="rId9" w:history="1">
              <w:r>
                <w:rPr>
                  <w:rStyle w:val="Hyperlink0"/>
                </w:rPr>
                <w:t>http://denizligsl.meb.k12.tr</w:t>
              </w:r>
            </w:hyperlink>
            <w:r>
              <w:t xml:space="preserve"> yarışmaya katılım tarihi, eksiksiz iletişim bilgileri ve talep veya itiraz konusu açıkça </w:t>
            </w:r>
            <w:r>
              <w:lastRenderedPageBreak/>
              <w:t>belirtilmesi gerekmektedir. Bunun dışında yapılacak başvurular dikkate alınmayacaktır</w:t>
            </w:r>
            <w:r>
              <w:rPr>
                <w:rFonts w:ascii="Times New Roman" w:hAnsi="Times New Roman"/>
              </w:rPr>
              <w:t>.</w:t>
            </w:r>
          </w:p>
        </w:tc>
      </w:tr>
      <w:tr w:rsidR="0028300B">
        <w:trPr>
          <w:trHeight w:val="178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lastRenderedPageBreak/>
              <w:t>8.Mevzuata Uygunluk</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Etkinlik, Türkiye Cumhuriyeti Anayasası</w:t>
            </w:r>
            <w:r>
              <w:rPr>
                <w:lang w:val="es-ES_tradnl"/>
              </w:rPr>
              <w:t>na , T</w:t>
            </w:r>
            <w:r>
              <w:t xml:space="preserve">ürk Milli Eğitiminin genel ve </w:t>
            </w:r>
            <w:r>
              <w:rPr>
                <w:lang w:val="sv-SE"/>
              </w:rPr>
              <w:t>ö</w:t>
            </w:r>
            <w:r>
              <w:t>zel amaçlarına, uluslararasıs</w:t>
            </w:r>
            <w:r>
              <w:rPr>
                <w:lang w:val="sv-SE"/>
              </w:rPr>
              <w:t>ö</w:t>
            </w:r>
            <w:r>
              <w:t>zleşmelere, politika belgelerine, 24.03.2016 tarihli ve 6698 sayılı Kişisel Verilerin Korunması Kanununa, 20.06.2012 tarihli ve 6331 sayılı İş Sağlığı ve Güvenliği Kanununa, 08.06.2017 tarihli ve 30090 sayılı Resmi Gazete</w:t>
            </w:r>
            <w:r>
              <w:rPr>
                <w:rtl/>
              </w:rPr>
              <w:t>’</w:t>
            </w:r>
            <w:r>
              <w:t>de yayımlanan Milli Eğitim Bakanlığı Eğitim Kurumları Sosyal Etkinlikler Y</w:t>
            </w:r>
            <w:r>
              <w:rPr>
                <w:lang w:val="sv-SE"/>
              </w:rPr>
              <w:t>ö</w:t>
            </w:r>
            <w:r>
              <w:t>netmeliğine uygun olarak yapılacaktır.</w:t>
            </w:r>
          </w:p>
        </w:tc>
      </w:tr>
      <w:tr w:rsidR="0028300B">
        <w:trPr>
          <w:trHeight w:val="48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 xml:space="preserve">9.Ücret Durumu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Etkinlik, ticari amaç güdülmeden ve katılımcılardan ücret talep edilmeden düzenlenecektir.</w:t>
            </w:r>
          </w:p>
        </w:tc>
      </w:tr>
      <w:tr w:rsidR="0028300B">
        <w:trPr>
          <w:trHeight w:val="48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 xml:space="preserve">10.Eğitim ve Öğretim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Etkinliğin planlanması</w:t>
            </w:r>
            <w:r>
              <w:rPr>
                <w:lang w:val="fr-FR"/>
              </w:rPr>
              <w:t>, tan</w:t>
            </w:r>
            <w:r>
              <w:t>ıtılması ve uygulanması eğitim ve öğretim aksatılmadan yapılacaktır.</w:t>
            </w:r>
          </w:p>
        </w:tc>
      </w:tr>
      <w:tr w:rsidR="0028300B">
        <w:trPr>
          <w:trHeight w:val="2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11.G</w:t>
            </w:r>
            <w:r>
              <w:rPr>
                <w:lang w:val="sv-SE"/>
              </w:rPr>
              <w:t>ö</w:t>
            </w:r>
            <w:r>
              <w:t xml:space="preserve">nüllülük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Katılım, g</w:t>
            </w:r>
            <w:r>
              <w:rPr>
                <w:lang w:val="sv-SE"/>
              </w:rPr>
              <w:t>ö</w:t>
            </w:r>
            <w:r>
              <w:t>nüllülü</w:t>
            </w:r>
            <w:r>
              <w:rPr>
                <w:lang w:val="es-ES_tradnl"/>
              </w:rPr>
              <w:t>k esas</w:t>
            </w:r>
            <w:r>
              <w:t>ına g</w:t>
            </w:r>
            <w:r>
              <w:rPr>
                <w:lang w:val="sv-SE"/>
              </w:rPr>
              <w:t>ö</w:t>
            </w:r>
            <w:r>
              <w:t>re olacaktır.</w:t>
            </w:r>
          </w:p>
        </w:tc>
      </w:tr>
      <w:tr w:rsidR="0028300B">
        <w:trPr>
          <w:trHeight w:val="48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 xml:space="preserve">12.Veli Muvafakatı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Öğrencilerin katılımlarında velisinin yazılı olarak izni EK-1 formu ile alınacaktır.</w:t>
            </w:r>
          </w:p>
        </w:tc>
      </w:tr>
      <w:tr w:rsidR="0028300B">
        <w:trPr>
          <w:trHeight w:val="100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13.Katılımcılardan İstenenler</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Öğrenci velisi tarafından imzalanmış “EK-1, Veli İzin Belgesi”</w:t>
            </w:r>
          </w:p>
          <w:p w:rsidR="0028300B" w:rsidRDefault="00AA5B3B">
            <w:pPr>
              <w:pStyle w:val="Gvde"/>
              <w:spacing w:after="0" w:line="240" w:lineRule="auto"/>
              <w:jc w:val="both"/>
            </w:pPr>
            <w:r>
              <w:t xml:space="preserve">Öğrenci velisi tarafından imzalanmış “EK-2, Açık Rıza Onayı” </w:t>
            </w:r>
          </w:p>
          <w:p w:rsidR="0028300B" w:rsidRDefault="00AA5B3B">
            <w:pPr>
              <w:pStyle w:val="Gvde"/>
              <w:spacing w:after="0" w:line="240" w:lineRule="auto"/>
              <w:jc w:val="both"/>
            </w:pPr>
            <w:r>
              <w:t>Katılımcı ve velisi tarafından imzalanmış “</w:t>
            </w:r>
            <w:r>
              <w:rPr>
                <w:lang w:val="nl-NL"/>
              </w:rPr>
              <w:t>EK-3, Kat</w:t>
            </w:r>
            <w:r>
              <w:t>ılım Formu ve Taahhütname”</w:t>
            </w:r>
          </w:p>
        </w:tc>
      </w:tr>
      <w:tr w:rsidR="0028300B">
        <w:trPr>
          <w:trHeight w:val="204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14.Eserlerin, Başvuru Evraklarının, EK-1, EK-2 ve EK-3’ün Nereye ve Nasıl G</w:t>
            </w:r>
            <w:r>
              <w:rPr>
                <w:lang w:val="sv-SE"/>
              </w:rPr>
              <w:t>ö</w:t>
            </w:r>
            <w:r>
              <w:t>nderileceği</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AA5B3B">
            <w:pPr>
              <w:pStyle w:val="Default"/>
              <w:ind w:right="91"/>
              <w:jc w:val="both"/>
              <w:rPr>
                <w:rFonts w:ascii="Calibri" w:eastAsia="Calibri" w:hAnsi="Calibri" w:cs="Calibri"/>
                <w:sz w:val="22"/>
                <w:szCs w:val="22"/>
              </w:rPr>
            </w:pPr>
            <w:r>
              <w:rPr>
                <w:rFonts w:ascii="Calibri" w:hAnsi="Calibri"/>
                <w:sz w:val="22"/>
                <w:szCs w:val="22"/>
              </w:rPr>
              <w:t>Tüm çalışmalar iki mukavva arasına, katlanmayacak ve kıvrılmayacak şekilde, elden teslim edilmeli veya kargo ile ulaştırılmalıdır.</w:t>
            </w:r>
          </w:p>
          <w:p w:rsidR="0028300B" w:rsidRDefault="00AA5B3B">
            <w:pPr>
              <w:pStyle w:val="Default"/>
              <w:ind w:right="91"/>
              <w:jc w:val="both"/>
            </w:pPr>
            <w:r>
              <w:rPr>
                <w:rFonts w:ascii="Calibri" w:hAnsi="Calibri"/>
                <w:sz w:val="22"/>
                <w:szCs w:val="22"/>
              </w:rPr>
              <w:t xml:space="preserve">Öğrenciler eserlerini belirtilen şartlara uygun şekilde hazırladıktan sonra belirtilen takvim içerisinde Ek-1, Ek-2 ve Ek-3(Ekler resmin arkasına yapıştırılacaktır.) ile birlikte </w:t>
            </w:r>
            <w:r>
              <w:rPr>
                <w:rFonts w:ascii="Calibri" w:hAnsi="Calibri"/>
                <w:b/>
                <w:bCs/>
                <w:sz w:val="22"/>
                <w:szCs w:val="22"/>
                <w:rtl/>
                <w:lang w:val="ar-SA"/>
              </w:rPr>
              <w:t>“</w:t>
            </w:r>
            <w:r>
              <w:rPr>
                <w:rFonts w:ascii="Calibri" w:hAnsi="Calibri"/>
                <w:b/>
                <w:bCs/>
                <w:sz w:val="22"/>
                <w:szCs w:val="22"/>
              </w:rPr>
              <w:t>Gerzele Mah. Hakkı Derek</w:t>
            </w:r>
            <w:r>
              <w:rPr>
                <w:rFonts w:ascii="Calibri" w:hAnsi="Calibri"/>
                <w:b/>
                <w:bCs/>
                <w:sz w:val="22"/>
                <w:szCs w:val="22"/>
                <w:lang w:val="sv-SE"/>
              </w:rPr>
              <w:t>ö</w:t>
            </w:r>
            <w:r>
              <w:rPr>
                <w:rFonts w:ascii="Calibri" w:hAnsi="Calibri"/>
                <w:b/>
                <w:bCs/>
                <w:sz w:val="22"/>
                <w:szCs w:val="22"/>
              </w:rPr>
              <w:t>ylü Cad. No:40 20055 Merkezefendi/Denizi</w:t>
            </w:r>
            <w:r>
              <w:rPr>
                <w:rFonts w:ascii="Calibri" w:hAnsi="Calibri"/>
                <w:sz w:val="22"/>
                <w:szCs w:val="22"/>
              </w:rPr>
              <w:t>” adresinde bulunan</w:t>
            </w:r>
            <w:r>
              <w:rPr>
                <w:rFonts w:ascii="Calibri" w:hAnsi="Calibri"/>
                <w:b/>
                <w:bCs/>
                <w:sz w:val="22"/>
                <w:szCs w:val="22"/>
              </w:rPr>
              <w:t xml:space="preserve"> Denizli Hakkı Derek</w:t>
            </w:r>
            <w:r>
              <w:rPr>
                <w:rFonts w:ascii="Calibri" w:hAnsi="Calibri"/>
                <w:b/>
                <w:bCs/>
                <w:sz w:val="22"/>
                <w:szCs w:val="22"/>
                <w:lang w:val="sv-SE"/>
              </w:rPr>
              <w:t>ö</w:t>
            </w:r>
            <w:r>
              <w:rPr>
                <w:rFonts w:ascii="Calibri" w:hAnsi="Calibri"/>
                <w:b/>
                <w:bCs/>
                <w:sz w:val="22"/>
                <w:szCs w:val="22"/>
              </w:rPr>
              <w:t xml:space="preserve">ylü Güzel Sanatlar Lisesi </w:t>
            </w:r>
            <w:r>
              <w:rPr>
                <w:rFonts w:ascii="Calibri" w:hAnsi="Calibri"/>
                <w:sz w:val="22"/>
                <w:szCs w:val="22"/>
              </w:rPr>
              <w:t>Okul Müdürlüğü veya öğrencinin kendi imkânları ile g</w:t>
            </w:r>
            <w:r>
              <w:rPr>
                <w:rFonts w:ascii="Calibri" w:hAnsi="Calibri"/>
                <w:sz w:val="22"/>
                <w:szCs w:val="22"/>
                <w:lang w:val="sv-SE"/>
              </w:rPr>
              <w:t>ö</w:t>
            </w:r>
            <w:r>
              <w:rPr>
                <w:rFonts w:ascii="Calibri" w:hAnsi="Calibri"/>
                <w:sz w:val="22"/>
                <w:szCs w:val="22"/>
              </w:rPr>
              <w:t xml:space="preserve">nderilmelidir. </w:t>
            </w:r>
          </w:p>
        </w:tc>
      </w:tr>
      <w:tr w:rsidR="0028300B">
        <w:trPr>
          <w:trHeight w:val="2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15.İzin Süresi</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lang w:val="en-US"/>
              </w:rPr>
              <w:t>2024-2025 e</w:t>
            </w:r>
            <w:r>
              <w:t>ğitim ve öğretim yılıyla sınırlıdır.</w:t>
            </w:r>
          </w:p>
        </w:tc>
      </w:tr>
      <w:tr w:rsidR="0028300B">
        <w:trPr>
          <w:trHeight w:val="230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16.Pedagojik Esaslara Uygunluk</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 xml:space="preserve">Milli Eğitim Bakanlığı Ortaoğretim Kurumları </w:t>
            </w:r>
            <w:r>
              <w:rPr>
                <w:lang w:val="en-US"/>
              </w:rPr>
              <w:t>Y</w:t>
            </w:r>
            <w:r>
              <w:rPr>
                <w:lang w:val="sv-SE"/>
              </w:rPr>
              <w:t>ö</w:t>
            </w:r>
            <w:r>
              <w:t>netmeliği</w:t>
            </w:r>
            <w:r>
              <w:rPr>
                <w:rtl/>
              </w:rPr>
              <w:t>’</w:t>
            </w:r>
            <w:r>
              <w:t xml:space="preserve">nde belirtildiği üzere öğrencilerin </w:t>
            </w:r>
            <w:r>
              <w:rPr>
                <w:lang w:val="sv-SE"/>
              </w:rPr>
              <w:t>ö</w:t>
            </w:r>
            <w:r>
              <w:t>z gü</w:t>
            </w:r>
            <w:r>
              <w:rPr>
                <w:lang w:val="nl-NL"/>
              </w:rPr>
              <w:t xml:space="preserve">ven, </w:t>
            </w:r>
            <w:r>
              <w:rPr>
                <w:lang w:val="sv-SE"/>
              </w:rPr>
              <w:t>ö</w:t>
            </w:r>
            <w:r>
              <w:t>z denetim ve sorumluluk duygularının geliştirilmesini, öğrencilere çalışma ve dayanış</w:t>
            </w:r>
            <w:r>
              <w:rPr>
                <w:lang w:val="it-IT"/>
              </w:rPr>
              <w:t>ma al</w:t>
            </w:r>
            <w:r>
              <w:t xml:space="preserve">ışkanlığı kazandırmayı, öğrencilere yaratıcı </w:t>
            </w:r>
            <w:r>
              <w:rPr>
                <w:lang w:val="es-ES_tradnl"/>
              </w:rPr>
              <w:t>ve ele</w:t>
            </w:r>
            <w:r>
              <w:t>ştirel düşünme becerisi kazandırmayı hedeflemektedir. Bilimsel düşünme becerilerine sahip, öğrenmeyi öğrenen, üretken, bilgiye ulaşabilen, iletişim kurabilen, bilişim teknolojilerini kullanabilen, eğitim sürecine aktif olarak katılan, millî, insanî ve evrensel değerleri benimsemiş öğrenciler olmalarına olanak sağlar.</w:t>
            </w:r>
          </w:p>
        </w:tc>
      </w:tr>
      <w:tr w:rsidR="0028300B">
        <w:trPr>
          <w:trHeight w:val="48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 xml:space="preserve">17.Reklam ve Tanıtım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 xml:space="preserve">Kurum, kuruluş, firma, marka ve kişi reklamını veya tanıtımını ön plana çıkaran ifade ve </w:t>
            </w:r>
            <w:r>
              <w:rPr>
                <w:lang w:val="sv-SE"/>
              </w:rPr>
              <w:t>ö</w:t>
            </w:r>
            <w:r>
              <w:t>gelere yer verilmeyecektir.</w:t>
            </w:r>
          </w:p>
        </w:tc>
      </w:tr>
      <w:tr w:rsidR="0028300B">
        <w:trPr>
          <w:trHeight w:val="15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18. Kişisel Veriler</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Etkinliğ</w:t>
            </w:r>
            <w:r>
              <w:rPr>
                <w:lang w:val="en-US"/>
              </w:rPr>
              <w:t>in hi</w:t>
            </w:r>
            <w:r>
              <w:t xml:space="preserve">çbir aşamasında, katılımcıların / öğrenci velilerinin açık rıza onayı (EK-2 formu ile istenecektir) alınmadan kişisel verileri </w:t>
            </w:r>
            <w:proofErr w:type="gramStart"/>
            <w:r>
              <w:t>işlenmeyecektir..</w:t>
            </w:r>
            <w:proofErr w:type="gramEnd"/>
          </w:p>
          <w:p w:rsidR="0028300B" w:rsidRDefault="00AA5B3B">
            <w:pPr>
              <w:pStyle w:val="Gvde"/>
              <w:spacing w:after="0" w:line="240" w:lineRule="auto"/>
              <w:jc w:val="both"/>
            </w:pPr>
            <w:r>
              <w:t>Bu kapsamda istenen kişisel veriler, açık rıza onayında belirtilen hususların dışında başka amaçla kullanılmayacak, üçüncü kişilere verilmeyecek ve etkinliğin sona ermesinin ardından resen silinecektir.</w:t>
            </w:r>
          </w:p>
        </w:tc>
      </w:tr>
      <w:tr w:rsidR="0028300B">
        <w:trPr>
          <w:trHeight w:val="256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lastRenderedPageBreak/>
              <w:t>19. Özel Gereksinimli Etkinliğe Erişimine İlişkin Bilgiler</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Etkinlik engelli bireylere açık olup gerekli destek sağlanacaktır. İhtiyaca g</w:t>
            </w:r>
            <w:r>
              <w:rPr>
                <w:lang w:val="sv-SE"/>
              </w:rPr>
              <w:t>ö</w:t>
            </w:r>
            <w:r>
              <w:t>re çözüme gidilecektir. G</w:t>
            </w:r>
            <w:r>
              <w:rPr>
                <w:lang w:val="sv-SE"/>
              </w:rPr>
              <w:t>ö</w:t>
            </w:r>
            <w:r>
              <w:t>rme ve işitme engelli öğrencilere farklı uygulamalarla veya danışmanıyla birlikte etkinliğe katılımı sağlanacaktır. Farklı fiziksel engeli bulunan öğrenciler için okulda asans</w:t>
            </w:r>
            <w:r>
              <w:rPr>
                <w:lang w:val="sv-SE"/>
              </w:rPr>
              <w:t>ö</w:t>
            </w:r>
            <w:r>
              <w:t xml:space="preserve">r ve yemekhanede rampa </w:t>
            </w:r>
            <w:proofErr w:type="gramStart"/>
            <w:r>
              <w:t>bulunmaktadır.Yüzyüze</w:t>
            </w:r>
            <w:proofErr w:type="gramEnd"/>
            <w:r>
              <w:t xml:space="preserve"> olarak yapılacak etkinlikte oluşabilecek her türlü güvenlik ve sağlık tedbirleri okul idaresi ve okulumuzda g</w:t>
            </w:r>
            <w:r>
              <w:rPr>
                <w:lang w:val="sv-SE"/>
              </w:rPr>
              <w:t>ö</w:t>
            </w:r>
            <w:r>
              <w:t xml:space="preserve">revli kişiler tarafından alınacaktır. Özel beslenme gereksinimleri bulunan kişiler için bilgileri alınarak onlara uygun menü hazırlanacaktır.Etkinlik süresince sağlık hizmetleri ve sağlık </w:t>
            </w:r>
            <w:r>
              <w:rPr>
                <w:lang w:val="sv-SE"/>
              </w:rPr>
              <w:t>ö</w:t>
            </w:r>
            <w:r>
              <w:t>nlemleri sağlanacaktır.Güvenlik tedbirleri alınacaktır.</w:t>
            </w:r>
          </w:p>
        </w:tc>
      </w:tr>
      <w:tr w:rsidR="0028300B">
        <w:trPr>
          <w:trHeight w:val="15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 xml:space="preserve">20.Sponsorluk ve Ödül  Durumu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296" w:type="dxa"/>
              <w:bottom w:w="80" w:type="dxa"/>
              <w:right w:w="171" w:type="dxa"/>
            </w:tcMar>
          </w:tcPr>
          <w:p w:rsidR="0028300B" w:rsidRDefault="00AA5B3B">
            <w:pPr>
              <w:pStyle w:val="Gvde"/>
              <w:spacing w:after="0" w:line="240" w:lineRule="auto"/>
              <w:ind w:left="216" w:right="91"/>
              <w:jc w:val="both"/>
              <w:rPr>
                <w:b/>
                <w:bCs/>
                <w:color w:val="44546A"/>
                <w:sz w:val="24"/>
                <w:szCs w:val="24"/>
                <w:u w:color="44546A"/>
              </w:rPr>
            </w:pPr>
            <w:r>
              <w:t>Sponsorluk alınmamıştır. Etkinliğin giderleri Okul Aile Birliği tarafından karşılanacaktır. Okul Aile Birliği yarış</w:t>
            </w:r>
            <w:r>
              <w:rPr>
                <w:lang w:val="it-IT"/>
              </w:rPr>
              <w:t xml:space="preserve">ma </w:t>
            </w:r>
            <w:r>
              <w:rPr>
                <w:lang w:val="sv-SE"/>
              </w:rPr>
              <w:t>ö</w:t>
            </w:r>
            <w:r>
              <w:t>dülleri için toplam 9000 tl ayırmıştır.</w:t>
            </w:r>
          </w:p>
          <w:p w:rsidR="0028300B" w:rsidRDefault="00AA5B3B">
            <w:pPr>
              <w:pStyle w:val="Gvde"/>
              <w:spacing w:after="0" w:line="240" w:lineRule="auto"/>
              <w:ind w:left="216" w:right="91"/>
              <w:jc w:val="both"/>
            </w:pPr>
            <w:r>
              <w:rPr>
                <w:b/>
                <w:bCs/>
              </w:rPr>
              <w:t xml:space="preserve">Birincilik </w:t>
            </w:r>
            <w:r>
              <w:rPr>
                <w:b/>
                <w:bCs/>
                <w:lang w:val="sv-SE"/>
              </w:rPr>
              <w:t>ö</w:t>
            </w:r>
            <w:r>
              <w:rPr>
                <w:b/>
                <w:bCs/>
              </w:rPr>
              <w:t xml:space="preserve">dülü: </w:t>
            </w:r>
            <w:r w:rsidR="001F7B96">
              <w:t>3000</w:t>
            </w:r>
            <w:r>
              <w:t xml:space="preserve"> tl</w:t>
            </w:r>
          </w:p>
          <w:p w:rsidR="0028300B" w:rsidRDefault="00AA5B3B">
            <w:pPr>
              <w:pStyle w:val="Gvde"/>
              <w:spacing w:after="0" w:line="240" w:lineRule="auto"/>
              <w:ind w:left="216" w:right="91"/>
              <w:jc w:val="both"/>
              <w:rPr>
                <w:b/>
                <w:bCs/>
              </w:rPr>
            </w:pPr>
            <w:r>
              <w:rPr>
                <w:b/>
                <w:bCs/>
              </w:rPr>
              <w:t xml:space="preserve">İkincilik </w:t>
            </w:r>
            <w:r>
              <w:rPr>
                <w:b/>
                <w:bCs/>
                <w:lang w:val="sv-SE"/>
              </w:rPr>
              <w:t>ö</w:t>
            </w:r>
            <w:r>
              <w:rPr>
                <w:b/>
                <w:bCs/>
              </w:rPr>
              <w:t xml:space="preserve">dülü: </w:t>
            </w:r>
            <w:r w:rsidR="001F7B96">
              <w:rPr>
                <w:lang w:val="en-US"/>
              </w:rPr>
              <w:t>2</w:t>
            </w:r>
            <w:r>
              <w:rPr>
                <w:lang w:val="en-US"/>
              </w:rPr>
              <w:t xml:space="preserve">000tl </w:t>
            </w:r>
          </w:p>
          <w:p w:rsidR="0028300B" w:rsidRDefault="00AA5B3B">
            <w:pPr>
              <w:pStyle w:val="Gvde"/>
              <w:spacing w:after="0" w:line="240" w:lineRule="auto"/>
              <w:ind w:left="216" w:right="91"/>
              <w:jc w:val="both"/>
            </w:pPr>
            <w:r>
              <w:rPr>
                <w:b/>
                <w:bCs/>
              </w:rPr>
              <w:t xml:space="preserve">Üçüncülük </w:t>
            </w:r>
            <w:r>
              <w:rPr>
                <w:b/>
                <w:bCs/>
                <w:lang w:val="sv-SE"/>
              </w:rPr>
              <w:t>ö</w:t>
            </w:r>
            <w:r>
              <w:rPr>
                <w:b/>
                <w:bCs/>
              </w:rPr>
              <w:t xml:space="preserve">dülü: </w:t>
            </w:r>
            <w:r w:rsidR="001F7B96">
              <w:rPr>
                <w:lang w:val="en-US"/>
              </w:rPr>
              <w:t>1</w:t>
            </w:r>
            <w:r>
              <w:rPr>
                <w:lang w:val="en-US"/>
              </w:rPr>
              <w:t>000tl</w:t>
            </w:r>
          </w:p>
        </w:tc>
      </w:tr>
      <w:tr w:rsidR="0028300B">
        <w:trPr>
          <w:trHeight w:val="28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21.Telif Hakkı</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AA5B3B">
            <w:pPr>
              <w:pStyle w:val="Default"/>
              <w:ind w:right="91"/>
              <w:jc w:val="both"/>
              <w:rPr>
                <w:rFonts w:ascii="Calibri" w:eastAsia="Calibri" w:hAnsi="Calibri" w:cs="Calibri"/>
                <w:sz w:val="22"/>
                <w:szCs w:val="22"/>
              </w:rPr>
            </w:pPr>
            <w:r>
              <w:rPr>
                <w:rFonts w:ascii="Calibri" w:hAnsi="Calibri"/>
                <w:sz w:val="22"/>
                <w:szCs w:val="22"/>
              </w:rPr>
              <w:t>Yarışmada başarı ödülü alan yapıtları</w:t>
            </w:r>
            <w:r>
              <w:rPr>
                <w:rFonts w:ascii="Calibri" w:hAnsi="Calibri"/>
                <w:sz w:val="22"/>
                <w:szCs w:val="22"/>
                <w:lang w:val="en-US"/>
              </w:rPr>
              <w:t>n her t</w:t>
            </w:r>
            <w:r>
              <w:rPr>
                <w:rFonts w:ascii="Calibri" w:hAnsi="Calibri"/>
                <w:sz w:val="22"/>
                <w:szCs w:val="22"/>
              </w:rPr>
              <w:t>ürlü kullanım ve telif hakkı kurumumuza ait olacaktır.</w:t>
            </w:r>
          </w:p>
          <w:p w:rsidR="0028300B" w:rsidRDefault="0028300B">
            <w:pPr>
              <w:pStyle w:val="Default"/>
              <w:ind w:right="91"/>
              <w:jc w:val="both"/>
              <w:rPr>
                <w:rFonts w:ascii="Calibri" w:eastAsia="Calibri" w:hAnsi="Calibri" w:cs="Calibri"/>
                <w:sz w:val="22"/>
                <w:szCs w:val="22"/>
              </w:rPr>
            </w:pPr>
          </w:p>
          <w:p w:rsidR="0028300B" w:rsidRDefault="0028300B">
            <w:pPr>
              <w:pStyle w:val="Default"/>
              <w:ind w:right="91"/>
              <w:jc w:val="both"/>
              <w:rPr>
                <w:rFonts w:ascii="Calibri" w:eastAsia="Calibri" w:hAnsi="Calibri" w:cs="Calibri"/>
                <w:sz w:val="22"/>
                <w:szCs w:val="22"/>
              </w:rPr>
            </w:pPr>
          </w:p>
          <w:p w:rsidR="0028300B" w:rsidRDefault="0028300B">
            <w:pPr>
              <w:pStyle w:val="Default"/>
              <w:ind w:right="91"/>
              <w:jc w:val="both"/>
              <w:rPr>
                <w:rFonts w:ascii="Calibri" w:eastAsia="Calibri" w:hAnsi="Calibri" w:cs="Calibri"/>
                <w:sz w:val="22"/>
                <w:szCs w:val="22"/>
              </w:rPr>
            </w:pPr>
          </w:p>
          <w:p w:rsidR="0028300B" w:rsidRDefault="0028300B">
            <w:pPr>
              <w:pStyle w:val="Default"/>
              <w:ind w:right="91"/>
              <w:jc w:val="both"/>
              <w:rPr>
                <w:rFonts w:ascii="Calibri" w:eastAsia="Calibri" w:hAnsi="Calibri" w:cs="Calibri"/>
                <w:sz w:val="22"/>
                <w:szCs w:val="22"/>
              </w:rPr>
            </w:pPr>
          </w:p>
          <w:p w:rsidR="0028300B" w:rsidRDefault="0028300B">
            <w:pPr>
              <w:pStyle w:val="Default"/>
              <w:ind w:right="91"/>
              <w:jc w:val="both"/>
              <w:rPr>
                <w:rFonts w:ascii="Calibri" w:eastAsia="Calibri" w:hAnsi="Calibri" w:cs="Calibri"/>
                <w:sz w:val="22"/>
                <w:szCs w:val="22"/>
              </w:rPr>
            </w:pPr>
          </w:p>
          <w:p w:rsidR="0028300B" w:rsidRDefault="0028300B">
            <w:pPr>
              <w:pStyle w:val="Default"/>
              <w:ind w:right="91"/>
              <w:jc w:val="both"/>
              <w:rPr>
                <w:rFonts w:ascii="Calibri" w:eastAsia="Calibri" w:hAnsi="Calibri" w:cs="Calibri"/>
                <w:sz w:val="22"/>
                <w:szCs w:val="22"/>
              </w:rPr>
            </w:pPr>
          </w:p>
          <w:p w:rsidR="0028300B" w:rsidRDefault="0028300B">
            <w:pPr>
              <w:pStyle w:val="Default"/>
              <w:ind w:right="91"/>
              <w:jc w:val="both"/>
              <w:rPr>
                <w:rFonts w:ascii="Calibri" w:eastAsia="Calibri" w:hAnsi="Calibri" w:cs="Calibri"/>
                <w:sz w:val="22"/>
                <w:szCs w:val="22"/>
              </w:rPr>
            </w:pPr>
          </w:p>
          <w:p w:rsidR="0028300B" w:rsidRDefault="0028300B">
            <w:pPr>
              <w:pStyle w:val="Default"/>
              <w:ind w:right="91"/>
              <w:jc w:val="both"/>
            </w:pPr>
          </w:p>
        </w:tc>
      </w:tr>
      <w:tr w:rsidR="0028300B">
        <w:trPr>
          <w:trHeight w:val="3383"/>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 xml:space="preserve">22.Etkinlik Tarihi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AA5B3B">
            <w:pPr>
              <w:pStyle w:val="GvdeMetni"/>
              <w:ind w:right="91"/>
              <w:jc w:val="both"/>
              <w:rPr>
                <w:rFonts w:ascii="Calibri" w:eastAsia="Calibri" w:hAnsi="Calibri" w:cs="Calibri"/>
                <w:b/>
                <w:bCs/>
                <w:sz w:val="22"/>
                <w:szCs w:val="22"/>
              </w:rPr>
            </w:pPr>
            <w:r>
              <w:rPr>
                <w:rFonts w:ascii="Calibri" w:hAnsi="Calibri"/>
                <w:b/>
                <w:bCs/>
                <w:sz w:val="22"/>
                <w:szCs w:val="22"/>
                <w:lang w:val="en-US"/>
              </w:rPr>
              <w:t>SIRA NO</w:t>
            </w:r>
            <w:r>
              <w:rPr>
                <w:rFonts w:ascii="Calibri" w:hAnsi="Calibri"/>
                <w:b/>
                <w:bCs/>
                <w:sz w:val="22"/>
                <w:szCs w:val="22"/>
                <w:lang w:val="en-US"/>
              </w:rPr>
              <w:tab/>
              <w:t>FAAL</w:t>
            </w:r>
            <w:r>
              <w:rPr>
                <w:rFonts w:ascii="Calibri" w:hAnsi="Calibri"/>
                <w:b/>
                <w:bCs/>
                <w:sz w:val="22"/>
                <w:szCs w:val="22"/>
              </w:rPr>
              <w:t>İYET TAKVİMİ</w:t>
            </w:r>
            <w:r>
              <w:rPr>
                <w:rFonts w:ascii="Calibri" w:hAnsi="Calibri"/>
                <w:b/>
                <w:bCs/>
                <w:sz w:val="22"/>
                <w:szCs w:val="22"/>
              </w:rPr>
              <w:tab/>
              <w:t>BAŞ</w:t>
            </w:r>
            <w:r>
              <w:rPr>
                <w:rFonts w:ascii="Calibri" w:hAnsi="Calibri"/>
                <w:b/>
                <w:bCs/>
                <w:sz w:val="22"/>
                <w:szCs w:val="22"/>
                <w:lang w:val="da-DK"/>
              </w:rPr>
              <w:t>LANGI</w:t>
            </w:r>
            <w:r>
              <w:rPr>
                <w:rFonts w:ascii="Calibri" w:hAnsi="Calibri"/>
                <w:b/>
                <w:bCs/>
                <w:sz w:val="22"/>
                <w:szCs w:val="22"/>
              </w:rPr>
              <w:t>Ç</w:t>
            </w:r>
            <w:r>
              <w:rPr>
                <w:rFonts w:ascii="Calibri" w:hAnsi="Calibri"/>
                <w:b/>
                <w:bCs/>
                <w:sz w:val="22"/>
                <w:szCs w:val="22"/>
              </w:rPr>
              <w:tab/>
              <w:t>BİTİŞ</w:t>
            </w:r>
          </w:p>
          <w:p w:rsidR="0028300B" w:rsidRDefault="00AA5B3B">
            <w:pPr>
              <w:pStyle w:val="GvdeMetni"/>
              <w:ind w:right="91"/>
              <w:jc w:val="both"/>
              <w:rPr>
                <w:rFonts w:ascii="Calibri" w:eastAsia="Calibri" w:hAnsi="Calibri" w:cs="Calibri"/>
                <w:sz w:val="22"/>
                <w:szCs w:val="22"/>
              </w:rPr>
            </w:pPr>
            <w:r>
              <w:rPr>
                <w:rFonts w:ascii="Calibri" w:hAnsi="Calibri"/>
                <w:b/>
                <w:bCs/>
                <w:sz w:val="22"/>
                <w:szCs w:val="22"/>
              </w:rPr>
              <w:t>1.</w:t>
            </w:r>
            <w:r>
              <w:rPr>
                <w:rFonts w:ascii="Calibri" w:hAnsi="Calibri"/>
                <w:b/>
                <w:bCs/>
                <w:sz w:val="22"/>
                <w:szCs w:val="22"/>
              </w:rPr>
              <w:tab/>
              <w:t>Yarışma Duyurusunun Yapılması-Hazırlık</w:t>
            </w:r>
            <w:r>
              <w:rPr>
                <w:rFonts w:ascii="Calibri" w:hAnsi="Calibri"/>
                <w:b/>
                <w:bCs/>
                <w:sz w:val="22"/>
                <w:szCs w:val="22"/>
              </w:rPr>
              <w:tab/>
            </w:r>
            <w:r w:rsidR="00E37583">
              <w:rPr>
                <w:rFonts w:ascii="Calibri" w:hAnsi="Calibri"/>
                <w:sz w:val="22"/>
                <w:szCs w:val="22"/>
              </w:rPr>
              <w:t>27. 04 2025</w:t>
            </w:r>
            <w:r w:rsidR="00E37583">
              <w:rPr>
                <w:rFonts w:ascii="Calibri" w:hAnsi="Calibri"/>
                <w:sz w:val="22"/>
                <w:szCs w:val="22"/>
              </w:rPr>
              <w:tab/>
              <w:t>02</w:t>
            </w:r>
            <w:r w:rsidR="001F7B96">
              <w:rPr>
                <w:rFonts w:ascii="Calibri" w:hAnsi="Calibri"/>
                <w:sz w:val="22"/>
                <w:szCs w:val="22"/>
              </w:rPr>
              <w:t>.0</w:t>
            </w:r>
            <w:r w:rsidR="00E37583">
              <w:rPr>
                <w:rFonts w:ascii="Calibri" w:hAnsi="Calibri"/>
                <w:sz w:val="22"/>
                <w:szCs w:val="22"/>
              </w:rPr>
              <w:t>5</w:t>
            </w:r>
            <w:r>
              <w:rPr>
                <w:rFonts w:ascii="Calibri" w:hAnsi="Calibri"/>
                <w:sz w:val="22"/>
                <w:szCs w:val="22"/>
              </w:rPr>
              <w:t xml:space="preserve"> 2025</w:t>
            </w:r>
          </w:p>
          <w:p w:rsidR="0028300B" w:rsidRDefault="00AA5B3B">
            <w:pPr>
              <w:pStyle w:val="GvdeMetni"/>
              <w:ind w:right="91"/>
              <w:jc w:val="both"/>
              <w:rPr>
                <w:rFonts w:ascii="Calibri" w:eastAsia="Calibri" w:hAnsi="Calibri" w:cs="Calibri"/>
                <w:sz w:val="22"/>
                <w:szCs w:val="22"/>
              </w:rPr>
            </w:pPr>
            <w:r>
              <w:rPr>
                <w:rFonts w:ascii="Calibri" w:hAnsi="Calibri"/>
                <w:b/>
                <w:bCs/>
                <w:sz w:val="22"/>
                <w:szCs w:val="22"/>
              </w:rPr>
              <w:t>2.</w:t>
            </w:r>
            <w:r>
              <w:rPr>
                <w:rFonts w:ascii="Calibri" w:hAnsi="Calibri"/>
                <w:b/>
                <w:bCs/>
                <w:sz w:val="22"/>
                <w:szCs w:val="22"/>
              </w:rPr>
              <w:tab/>
              <w:t>Eserlerin Toplanması</w:t>
            </w:r>
            <w:r>
              <w:rPr>
                <w:rFonts w:ascii="Calibri" w:hAnsi="Calibri"/>
                <w:b/>
                <w:bCs/>
                <w:sz w:val="22"/>
                <w:szCs w:val="22"/>
              </w:rPr>
              <w:tab/>
            </w:r>
            <w:r w:rsidR="00E37583">
              <w:rPr>
                <w:rFonts w:ascii="Calibri" w:hAnsi="Calibri"/>
                <w:sz w:val="22"/>
                <w:szCs w:val="22"/>
              </w:rPr>
              <w:t>19.05. 2025</w:t>
            </w:r>
            <w:r w:rsidR="00E37583">
              <w:rPr>
                <w:rFonts w:ascii="Calibri" w:hAnsi="Calibri"/>
                <w:sz w:val="22"/>
                <w:szCs w:val="22"/>
              </w:rPr>
              <w:tab/>
              <w:t>23</w:t>
            </w:r>
            <w:r w:rsidR="001F7B96">
              <w:rPr>
                <w:rFonts w:ascii="Calibri" w:hAnsi="Calibri"/>
                <w:sz w:val="22"/>
                <w:szCs w:val="22"/>
              </w:rPr>
              <w:t>.0</w:t>
            </w:r>
            <w:r w:rsidR="000D3D2A">
              <w:rPr>
                <w:rFonts w:ascii="Calibri" w:hAnsi="Calibri"/>
                <w:sz w:val="22"/>
                <w:szCs w:val="22"/>
              </w:rPr>
              <w:t>5</w:t>
            </w:r>
            <w:r>
              <w:rPr>
                <w:rFonts w:ascii="Calibri" w:hAnsi="Calibri"/>
                <w:sz w:val="22"/>
                <w:szCs w:val="22"/>
              </w:rPr>
              <w:t>.2025</w:t>
            </w:r>
          </w:p>
          <w:p w:rsidR="0028300B" w:rsidRDefault="00AA5B3B">
            <w:pPr>
              <w:pStyle w:val="GvdeMetni"/>
              <w:ind w:right="91"/>
              <w:jc w:val="both"/>
              <w:rPr>
                <w:rFonts w:ascii="Calibri" w:eastAsia="Calibri" w:hAnsi="Calibri" w:cs="Calibri"/>
                <w:sz w:val="22"/>
                <w:szCs w:val="22"/>
              </w:rPr>
            </w:pPr>
            <w:r>
              <w:rPr>
                <w:rFonts w:ascii="Calibri" w:hAnsi="Calibri"/>
                <w:b/>
                <w:bCs/>
                <w:sz w:val="22"/>
                <w:szCs w:val="22"/>
              </w:rPr>
              <w:t>3.</w:t>
            </w:r>
            <w:r>
              <w:rPr>
                <w:rFonts w:ascii="Calibri" w:hAnsi="Calibri"/>
                <w:b/>
                <w:bCs/>
                <w:sz w:val="22"/>
                <w:szCs w:val="22"/>
              </w:rPr>
              <w:tab/>
              <w:t>Denizli Hakkı Derek</w:t>
            </w:r>
            <w:r>
              <w:rPr>
                <w:rFonts w:ascii="Calibri" w:hAnsi="Calibri"/>
                <w:b/>
                <w:bCs/>
                <w:sz w:val="22"/>
                <w:szCs w:val="22"/>
                <w:lang w:val="sv-SE"/>
              </w:rPr>
              <w:t>ö</w:t>
            </w:r>
            <w:r>
              <w:rPr>
                <w:rFonts w:ascii="Calibri" w:hAnsi="Calibri"/>
                <w:b/>
                <w:bCs/>
                <w:sz w:val="22"/>
                <w:szCs w:val="22"/>
              </w:rPr>
              <w:t>ylü Güzel Sanatlar Lisesi jüri üyeleri tarafından dereceye giren öğrencilerin seçilmesi</w:t>
            </w:r>
            <w:r>
              <w:rPr>
                <w:rFonts w:ascii="Calibri" w:hAnsi="Calibri"/>
                <w:b/>
                <w:bCs/>
                <w:sz w:val="22"/>
                <w:szCs w:val="22"/>
              </w:rPr>
              <w:tab/>
            </w:r>
            <w:r w:rsidR="00E37583">
              <w:rPr>
                <w:rFonts w:ascii="Calibri" w:hAnsi="Calibri"/>
                <w:sz w:val="22"/>
                <w:szCs w:val="22"/>
              </w:rPr>
              <w:t>26</w:t>
            </w:r>
            <w:r w:rsidR="000D3D2A">
              <w:rPr>
                <w:rFonts w:ascii="Calibri" w:hAnsi="Calibri"/>
                <w:sz w:val="22"/>
                <w:szCs w:val="22"/>
              </w:rPr>
              <w:t>.05</w:t>
            </w:r>
            <w:r>
              <w:rPr>
                <w:rFonts w:ascii="Calibri" w:hAnsi="Calibri"/>
                <w:sz w:val="22"/>
                <w:szCs w:val="22"/>
              </w:rPr>
              <w:t>.2025</w:t>
            </w:r>
          </w:p>
          <w:p w:rsidR="0028300B" w:rsidRDefault="00AA5B3B">
            <w:pPr>
              <w:pStyle w:val="GvdeMetni"/>
              <w:ind w:right="91"/>
              <w:jc w:val="both"/>
              <w:rPr>
                <w:rFonts w:ascii="Calibri" w:eastAsia="Calibri" w:hAnsi="Calibri" w:cs="Calibri"/>
                <w:sz w:val="22"/>
                <w:szCs w:val="22"/>
              </w:rPr>
            </w:pPr>
            <w:r>
              <w:rPr>
                <w:rFonts w:ascii="Calibri" w:hAnsi="Calibri"/>
                <w:b/>
                <w:bCs/>
                <w:sz w:val="22"/>
                <w:szCs w:val="22"/>
              </w:rPr>
              <w:t>4.</w:t>
            </w:r>
            <w:r>
              <w:rPr>
                <w:rFonts w:ascii="Calibri" w:hAnsi="Calibri"/>
                <w:b/>
                <w:bCs/>
                <w:sz w:val="22"/>
                <w:szCs w:val="22"/>
              </w:rPr>
              <w:tab/>
              <w:t>Yarışma Sonucunun Duyurulması</w:t>
            </w:r>
            <w:r>
              <w:rPr>
                <w:rFonts w:ascii="Calibri" w:hAnsi="Calibri"/>
                <w:b/>
                <w:bCs/>
                <w:sz w:val="22"/>
                <w:szCs w:val="22"/>
              </w:rPr>
              <w:tab/>
            </w:r>
            <w:r w:rsidR="00E37583">
              <w:rPr>
                <w:rFonts w:ascii="Calibri" w:hAnsi="Calibri"/>
                <w:sz w:val="22"/>
                <w:szCs w:val="22"/>
              </w:rPr>
              <w:t>26</w:t>
            </w:r>
            <w:r w:rsidR="000D3D2A">
              <w:rPr>
                <w:rFonts w:ascii="Calibri" w:hAnsi="Calibri"/>
                <w:sz w:val="22"/>
                <w:szCs w:val="22"/>
              </w:rPr>
              <w:t>.05</w:t>
            </w:r>
            <w:r>
              <w:rPr>
                <w:rFonts w:ascii="Calibri" w:hAnsi="Calibri"/>
                <w:sz w:val="22"/>
                <w:szCs w:val="22"/>
              </w:rPr>
              <w:t>. 2025</w:t>
            </w:r>
          </w:p>
          <w:p w:rsidR="0028300B" w:rsidRDefault="00AA5B3B">
            <w:pPr>
              <w:pStyle w:val="GvdeMetni"/>
              <w:ind w:right="91"/>
              <w:jc w:val="both"/>
              <w:rPr>
                <w:rFonts w:ascii="Calibri" w:eastAsia="Calibri" w:hAnsi="Calibri" w:cs="Calibri"/>
                <w:sz w:val="22"/>
                <w:szCs w:val="22"/>
              </w:rPr>
            </w:pPr>
            <w:r>
              <w:rPr>
                <w:rFonts w:ascii="Calibri" w:hAnsi="Calibri"/>
                <w:b/>
                <w:bCs/>
                <w:sz w:val="22"/>
                <w:szCs w:val="22"/>
              </w:rPr>
              <w:t>5.</w:t>
            </w:r>
            <w:r>
              <w:rPr>
                <w:rFonts w:ascii="Calibri" w:hAnsi="Calibri"/>
                <w:b/>
                <w:bCs/>
                <w:sz w:val="22"/>
                <w:szCs w:val="22"/>
              </w:rPr>
              <w:tab/>
              <w:t xml:space="preserve">Sonuçlara itiraz </w:t>
            </w:r>
            <w:r>
              <w:rPr>
                <w:rFonts w:ascii="Calibri" w:hAnsi="Calibri"/>
                <w:b/>
                <w:bCs/>
                <w:sz w:val="22"/>
                <w:szCs w:val="22"/>
              </w:rPr>
              <w:tab/>
            </w:r>
            <w:r w:rsidR="00E37583">
              <w:rPr>
                <w:rFonts w:ascii="Calibri" w:hAnsi="Calibri"/>
                <w:sz w:val="22"/>
                <w:szCs w:val="22"/>
              </w:rPr>
              <w:t>26.05.2025</w:t>
            </w:r>
            <w:r w:rsidR="00E37583">
              <w:rPr>
                <w:rFonts w:ascii="Calibri" w:hAnsi="Calibri"/>
                <w:sz w:val="22"/>
                <w:szCs w:val="22"/>
              </w:rPr>
              <w:tab/>
              <w:t>27</w:t>
            </w:r>
            <w:r w:rsidR="000D3D2A">
              <w:rPr>
                <w:rFonts w:ascii="Calibri" w:hAnsi="Calibri"/>
                <w:sz w:val="22"/>
                <w:szCs w:val="22"/>
              </w:rPr>
              <w:t>.05</w:t>
            </w:r>
            <w:r>
              <w:rPr>
                <w:rFonts w:ascii="Calibri" w:hAnsi="Calibri"/>
                <w:sz w:val="22"/>
                <w:szCs w:val="22"/>
              </w:rPr>
              <w:t>.2025</w:t>
            </w:r>
          </w:p>
          <w:p w:rsidR="0028300B" w:rsidRDefault="00AA5B3B">
            <w:pPr>
              <w:pStyle w:val="GvdeMetni"/>
              <w:ind w:right="91"/>
              <w:jc w:val="both"/>
              <w:rPr>
                <w:rFonts w:ascii="Calibri" w:eastAsia="Calibri" w:hAnsi="Calibri" w:cs="Calibri"/>
                <w:sz w:val="22"/>
                <w:szCs w:val="22"/>
              </w:rPr>
            </w:pPr>
            <w:r>
              <w:rPr>
                <w:rFonts w:ascii="Calibri" w:hAnsi="Calibri"/>
                <w:b/>
                <w:bCs/>
                <w:sz w:val="22"/>
                <w:szCs w:val="22"/>
              </w:rPr>
              <w:t>6.</w:t>
            </w:r>
            <w:r>
              <w:rPr>
                <w:rFonts w:ascii="Calibri" w:hAnsi="Calibri"/>
                <w:b/>
                <w:bCs/>
                <w:sz w:val="22"/>
                <w:szCs w:val="22"/>
              </w:rPr>
              <w:tab/>
              <w:t>İtirazları</w:t>
            </w:r>
            <w:r>
              <w:rPr>
                <w:rFonts w:ascii="Calibri" w:hAnsi="Calibri"/>
                <w:b/>
                <w:bCs/>
                <w:sz w:val="22"/>
                <w:szCs w:val="22"/>
                <w:lang w:val="de-DE"/>
              </w:rPr>
              <w:t>n de</w:t>
            </w:r>
            <w:r>
              <w:rPr>
                <w:rFonts w:ascii="Calibri" w:hAnsi="Calibri"/>
                <w:b/>
                <w:bCs/>
                <w:sz w:val="22"/>
                <w:szCs w:val="22"/>
              </w:rPr>
              <w:t>ğerlendirilmesi</w:t>
            </w:r>
            <w:r>
              <w:rPr>
                <w:rFonts w:ascii="Calibri" w:hAnsi="Calibri"/>
                <w:b/>
                <w:bCs/>
                <w:sz w:val="22"/>
                <w:szCs w:val="22"/>
              </w:rPr>
              <w:tab/>
            </w:r>
            <w:r w:rsidR="00E37583">
              <w:rPr>
                <w:rFonts w:ascii="Calibri" w:hAnsi="Calibri"/>
                <w:sz w:val="22"/>
                <w:szCs w:val="22"/>
              </w:rPr>
              <w:t>27.05.2025</w:t>
            </w:r>
            <w:r w:rsidR="00E37583">
              <w:rPr>
                <w:rFonts w:ascii="Calibri" w:hAnsi="Calibri"/>
                <w:sz w:val="22"/>
                <w:szCs w:val="22"/>
              </w:rPr>
              <w:tab/>
              <w:t>28</w:t>
            </w:r>
            <w:r w:rsidR="000D3D2A">
              <w:rPr>
                <w:rFonts w:ascii="Calibri" w:hAnsi="Calibri"/>
                <w:sz w:val="22"/>
                <w:szCs w:val="22"/>
              </w:rPr>
              <w:t>.05</w:t>
            </w:r>
            <w:r>
              <w:rPr>
                <w:rFonts w:ascii="Calibri" w:hAnsi="Calibri"/>
                <w:sz w:val="22"/>
                <w:szCs w:val="22"/>
              </w:rPr>
              <w:t>.2025</w:t>
            </w:r>
          </w:p>
          <w:p w:rsidR="0028300B" w:rsidRDefault="00AA5B3B">
            <w:pPr>
              <w:pStyle w:val="GvdeMetni"/>
              <w:ind w:right="91"/>
              <w:jc w:val="both"/>
              <w:rPr>
                <w:rFonts w:ascii="Calibri" w:eastAsia="Calibri" w:hAnsi="Calibri" w:cs="Calibri"/>
                <w:sz w:val="22"/>
                <w:szCs w:val="22"/>
              </w:rPr>
            </w:pPr>
            <w:r>
              <w:rPr>
                <w:rFonts w:ascii="Calibri" w:hAnsi="Calibri"/>
                <w:b/>
                <w:bCs/>
                <w:sz w:val="22"/>
                <w:szCs w:val="22"/>
              </w:rPr>
              <w:t>7.</w:t>
            </w:r>
            <w:r>
              <w:rPr>
                <w:rFonts w:ascii="Calibri" w:hAnsi="Calibri"/>
                <w:b/>
                <w:bCs/>
                <w:sz w:val="22"/>
                <w:szCs w:val="22"/>
              </w:rPr>
              <w:tab/>
              <w:t>Resim Sergisi ve Ödü</w:t>
            </w:r>
            <w:r>
              <w:rPr>
                <w:rFonts w:ascii="Calibri" w:hAnsi="Calibri"/>
                <w:b/>
                <w:bCs/>
                <w:sz w:val="22"/>
                <w:szCs w:val="22"/>
                <w:lang w:val="it-IT"/>
              </w:rPr>
              <w:t>l T</w:t>
            </w:r>
            <w:r>
              <w:rPr>
                <w:rFonts w:ascii="Calibri" w:hAnsi="Calibri"/>
                <w:b/>
                <w:bCs/>
                <w:sz w:val="22"/>
                <w:szCs w:val="22"/>
                <w:lang w:val="sv-SE"/>
              </w:rPr>
              <w:t>ö</w:t>
            </w:r>
            <w:r>
              <w:rPr>
                <w:rFonts w:ascii="Calibri" w:hAnsi="Calibri"/>
                <w:b/>
                <w:bCs/>
                <w:sz w:val="22"/>
                <w:szCs w:val="22"/>
              </w:rPr>
              <w:t>reni</w:t>
            </w:r>
            <w:r>
              <w:rPr>
                <w:rFonts w:ascii="Calibri" w:hAnsi="Calibri"/>
                <w:b/>
                <w:bCs/>
                <w:sz w:val="22"/>
                <w:szCs w:val="22"/>
              </w:rPr>
              <w:tab/>
            </w:r>
            <w:r w:rsidR="00E37583">
              <w:rPr>
                <w:rFonts w:ascii="Calibri" w:hAnsi="Calibri"/>
                <w:sz w:val="22"/>
                <w:szCs w:val="22"/>
              </w:rPr>
              <w:t>29</w:t>
            </w:r>
            <w:r w:rsidR="000D3D2A">
              <w:rPr>
                <w:rFonts w:ascii="Calibri" w:hAnsi="Calibri"/>
                <w:sz w:val="22"/>
                <w:szCs w:val="22"/>
              </w:rPr>
              <w:t>.05</w:t>
            </w:r>
            <w:r>
              <w:rPr>
                <w:rFonts w:ascii="Calibri" w:hAnsi="Calibri"/>
                <w:sz w:val="22"/>
                <w:szCs w:val="22"/>
              </w:rPr>
              <w:t>. 2025</w:t>
            </w:r>
          </w:p>
          <w:p w:rsidR="0028300B" w:rsidRDefault="0028300B">
            <w:pPr>
              <w:pStyle w:val="GvdeMetni"/>
              <w:ind w:left="720" w:right="91"/>
              <w:jc w:val="both"/>
            </w:pPr>
          </w:p>
        </w:tc>
      </w:tr>
      <w:tr w:rsidR="0028300B">
        <w:trPr>
          <w:trHeight w:val="2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23.Etkinlik Yeri</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Hakkı Derek</w:t>
            </w:r>
            <w:r>
              <w:rPr>
                <w:lang w:val="sv-SE"/>
              </w:rPr>
              <w:t>ö</w:t>
            </w:r>
            <w:r>
              <w:t>ylü Güzel Sanatlar Lisesi</w:t>
            </w:r>
          </w:p>
        </w:tc>
      </w:tr>
      <w:tr w:rsidR="0028300B">
        <w:trPr>
          <w:trHeight w:val="74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24.</w:t>
            </w:r>
            <w:hyperlink r:id="rId10" w:history="1">
              <w:r>
                <w:rPr>
                  <w:rStyle w:val="Hyperlink1"/>
                </w:rPr>
                <w:t>https://ayse.meb.gov.tr</w:t>
              </w:r>
            </w:hyperlink>
            <w:r>
              <w:t xml:space="preserve"> Adresine Bilgilerin Girildiği Tarih</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0D3D2A">
            <w:pPr>
              <w:pStyle w:val="Gvde"/>
              <w:spacing w:after="0" w:line="240" w:lineRule="auto"/>
              <w:jc w:val="both"/>
            </w:pPr>
            <w:r>
              <w:t>Tarih: 12.03</w:t>
            </w:r>
            <w:r w:rsidR="00AA5B3B">
              <w:t>.2025</w:t>
            </w:r>
          </w:p>
          <w:p w:rsidR="00E37583" w:rsidRDefault="00AA5B3B" w:rsidP="000D3D2A">
            <w:pPr>
              <w:pStyle w:val="Gvde"/>
              <w:spacing w:after="0" w:line="240" w:lineRule="auto"/>
              <w:jc w:val="both"/>
            </w:pPr>
            <w:r>
              <w:t>Başvuru Numarası:</w:t>
            </w:r>
          </w:p>
          <w:p w:rsidR="0028300B" w:rsidRDefault="00E37583" w:rsidP="000D3D2A">
            <w:pPr>
              <w:pStyle w:val="Gvde"/>
              <w:spacing w:after="0" w:line="240" w:lineRule="auto"/>
              <w:jc w:val="both"/>
            </w:pPr>
            <w:r>
              <w:t>202503121918409278</w:t>
            </w:r>
          </w:p>
        </w:tc>
      </w:tr>
      <w:tr w:rsidR="0028300B">
        <w:trPr>
          <w:trHeight w:val="2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25.Başvuru Başlama Tarihi</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0D3D2A">
            <w:pPr>
              <w:pStyle w:val="Gvde"/>
              <w:spacing w:after="0" w:line="240" w:lineRule="auto"/>
              <w:jc w:val="both"/>
            </w:pPr>
            <w:r>
              <w:t>12.03.</w:t>
            </w:r>
            <w:r w:rsidR="00AA5B3B">
              <w:t xml:space="preserve">2025 </w:t>
            </w:r>
          </w:p>
        </w:tc>
      </w:tr>
      <w:tr w:rsidR="0028300B">
        <w:trPr>
          <w:trHeight w:val="2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26.Başvuru Bitiş Tarihi</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E37583">
            <w:pPr>
              <w:pStyle w:val="Gvde"/>
              <w:spacing w:after="0" w:line="240" w:lineRule="auto"/>
              <w:jc w:val="both"/>
            </w:pPr>
            <w:r>
              <w:t>29</w:t>
            </w:r>
            <w:r w:rsidR="000D3D2A">
              <w:t>.05.</w:t>
            </w:r>
            <w:r w:rsidR="00AA5B3B">
              <w:t>2025</w:t>
            </w:r>
          </w:p>
        </w:tc>
      </w:tr>
      <w:tr w:rsidR="0028300B">
        <w:trPr>
          <w:trHeight w:val="48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lastRenderedPageBreak/>
              <w:t>27.Başvuru Yeri</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b/>
                <w:bCs/>
                <w:rtl/>
                <w:lang w:val="ar-SA"/>
              </w:rPr>
              <w:t>“</w:t>
            </w:r>
            <w:r>
              <w:rPr>
                <w:b/>
                <w:bCs/>
              </w:rPr>
              <w:t>Gerzele Mah. Hakkı Derek</w:t>
            </w:r>
            <w:r>
              <w:rPr>
                <w:b/>
                <w:bCs/>
                <w:lang w:val="sv-SE"/>
              </w:rPr>
              <w:t>ö</w:t>
            </w:r>
            <w:r>
              <w:rPr>
                <w:b/>
                <w:bCs/>
              </w:rPr>
              <w:t>ylü Cad. No:40 20055 Merkezefendi/Denizi</w:t>
            </w:r>
            <w:r>
              <w:t>”</w:t>
            </w:r>
          </w:p>
        </w:tc>
      </w:tr>
      <w:tr w:rsidR="0028300B">
        <w:trPr>
          <w:trHeight w:val="2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28.Başvuru Usulü</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rsidP="000D3D2A">
            <w:pPr>
              <w:pStyle w:val="Gvde"/>
              <w:spacing w:after="0" w:line="240" w:lineRule="auto"/>
              <w:jc w:val="both"/>
            </w:pPr>
            <w:r>
              <w:t xml:space="preserve">Elden </w:t>
            </w:r>
          </w:p>
        </w:tc>
      </w:tr>
      <w:tr w:rsidR="0028300B">
        <w:trPr>
          <w:trHeight w:val="48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 xml:space="preserve">29.Sonuçların Açıklanacağı Tarih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 xml:space="preserve">Ödül almaya ve sergilenmeye hak kazanan öğrencilerin sonuçları </w:t>
            </w:r>
            <w:r w:rsidR="00E37583">
              <w:rPr>
                <w:b/>
                <w:bCs/>
              </w:rPr>
              <w:t>26</w:t>
            </w:r>
            <w:r w:rsidR="000D3D2A">
              <w:rPr>
                <w:b/>
                <w:bCs/>
              </w:rPr>
              <w:t>.05</w:t>
            </w:r>
            <w:r>
              <w:rPr>
                <w:b/>
                <w:bCs/>
              </w:rPr>
              <w:t xml:space="preserve">.2025 </w:t>
            </w:r>
            <w:r>
              <w:t>tarihinde açıklanacaktır.</w:t>
            </w:r>
          </w:p>
        </w:tc>
      </w:tr>
      <w:tr w:rsidR="0028300B">
        <w:trPr>
          <w:trHeight w:val="74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 xml:space="preserve">30.Sonuçların Açıklanacağı Yer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AA5B3B">
            <w:pPr>
              <w:pStyle w:val="GvdeMetni"/>
              <w:ind w:right="91"/>
              <w:jc w:val="both"/>
            </w:pPr>
            <w:r>
              <w:rPr>
                <w:rFonts w:ascii="Calibri" w:hAnsi="Calibri"/>
                <w:sz w:val="22"/>
                <w:szCs w:val="22"/>
              </w:rPr>
              <w:t>Yarışma sonunda dereceye gir</w:t>
            </w:r>
            <w:r w:rsidR="000D3D2A">
              <w:rPr>
                <w:rFonts w:ascii="Calibri" w:hAnsi="Calibri"/>
                <w:sz w:val="22"/>
                <w:szCs w:val="22"/>
              </w:rPr>
              <w:t xml:space="preserve">en </w:t>
            </w:r>
            <w:r w:rsidR="00E37583">
              <w:rPr>
                <w:rFonts w:ascii="Calibri" w:hAnsi="Calibri"/>
                <w:sz w:val="22"/>
                <w:szCs w:val="22"/>
              </w:rPr>
              <w:t>eserler ve eser sahipleri; 26</w:t>
            </w:r>
            <w:r w:rsidR="000D3D2A">
              <w:rPr>
                <w:rFonts w:ascii="Calibri" w:hAnsi="Calibri"/>
                <w:sz w:val="22"/>
                <w:szCs w:val="22"/>
              </w:rPr>
              <w:t xml:space="preserve"> Mayıs</w:t>
            </w:r>
            <w:r>
              <w:rPr>
                <w:rFonts w:ascii="Calibri" w:hAnsi="Calibri"/>
                <w:sz w:val="22"/>
                <w:szCs w:val="22"/>
              </w:rPr>
              <w:t xml:space="preserve"> 2025 tarihinde </w:t>
            </w:r>
            <w:r>
              <w:rPr>
                <w:rFonts w:ascii="Calibri" w:hAnsi="Calibri"/>
                <w:b/>
                <w:bCs/>
                <w:sz w:val="22"/>
                <w:szCs w:val="22"/>
              </w:rPr>
              <w:t>Hakkı Derek</w:t>
            </w:r>
            <w:r>
              <w:rPr>
                <w:rFonts w:ascii="Calibri" w:hAnsi="Calibri"/>
                <w:b/>
                <w:bCs/>
                <w:sz w:val="22"/>
                <w:szCs w:val="22"/>
                <w:lang w:val="sv-SE"/>
              </w:rPr>
              <w:t>ö</w:t>
            </w:r>
            <w:r>
              <w:rPr>
                <w:rFonts w:ascii="Calibri" w:hAnsi="Calibri"/>
                <w:b/>
                <w:bCs/>
                <w:sz w:val="22"/>
                <w:szCs w:val="22"/>
              </w:rPr>
              <w:t xml:space="preserve">ylü Güzel Sanatlar Lisesi </w:t>
            </w:r>
            <w:r>
              <w:rPr>
                <w:rFonts w:ascii="Calibri" w:hAnsi="Calibri"/>
                <w:sz w:val="22"/>
                <w:szCs w:val="22"/>
              </w:rPr>
              <w:t>web sitesi adresi aracılığı ile duyurulacaktır.</w:t>
            </w:r>
          </w:p>
        </w:tc>
      </w:tr>
      <w:tr w:rsidR="0028300B">
        <w:trPr>
          <w:trHeight w:val="126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 xml:space="preserve">31. Etkinlik Bütçesi ve Bütçe Kaynakları </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Etkinlik Bütç</w:t>
            </w:r>
            <w:r w:rsidR="000D3D2A">
              <w:t>esi; 6</w:t>
            </w:r>
            <w:r>
              <w:t>000 TL olup Okul Aile Birliği tarafından karşılanacaktır.</w:t>
            </w:r>
          </w:p>
          <w:p w:rsidR="0028300B" w:rsidRDefault="00AA5B3B">
            <w:pPr>
              <w:pStyle w:val="Gvde"/>
              <w:spacing w:after="0" w:line="240" w:lineRule="auto"/>
              <w:jc w:val="both"/>
            </w:pPr>
            <w:r>
              <w:t>Etkinlik, ticari amaç güdülmeden ve katılımcılardan ücret talep edilmedenuapılacağı için katılımcıların tüm masrafları (yemek, ulaşım, konaklama vb.) kendileri tarafından karşılanacaktır.</w:t>
            </w:r>
          </w:p>
        </w:tc>
      </w:tr>
      <w:tr w:rsidR="0028300B">
        <w:trPr>
          <w:trHeight w:val="2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32.İletişim Telefon</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0 (258) 3735169</w:t>
            </w:r>
          </w:p>
        </w:tc>
      </w:tr>
      <w:tr w:rsidR="0028300B">
        <w:trPr>
          <w:trHeight w:val="2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33.İletişim E-Posta Adresi</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756275@meb.k12.tr</w:t>
            </w:r>
          </w:p>
        </w:tc>
      </w:tr>
      <w:tr w:rsidR="0028300B">
        <w:trPr>
          <w:trHeight w:val="48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34.İletişim Adresi</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GERZELE MAH. HAKKI DEREKÖ</w:t>
            </w:r>
            <w:r>
              <w:rPr>
                <w:lang w:val="en-US"/>
              </w:rPr>
              <w:t>YL</w:t>
            </w:r>
            <w:r>
              <w:t xml:space="preserve">Ü CAD. NO:40 </w:t>
            </w:r>
          </w:p>
          <w:p w:rsidR="0028300B" w:rsidRDefault="00AA5B3B">
            <w:pPr>
              <w:pStyle w:val="Gvde"/>
              <w:spacing w:after="0" w:line="240" w:lineRule="auto"/>
              <w:jc w:val="both"/>
            </w:pPr>
            <w:r>
              <w:t xml:space="preserve">MERKEZEFENDİ </w:t>
            </w:r>
            <w:r>
              <w:rPr>
                <w:lang w:val="es-ES_tradnl"/>
              </w:rPr>
              <w:t>/ DEN</w:t>
            </w:r>
            <w:r>
              <w:t>İZLİ</w:t>
            </w:r>
          </w:p>
        </w:tc>
      </w:tr>
      <w:tr w:rsidR="0028300B">
        <w:trPr>
          <w:trHeight w:val="22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35.İnternet Sayfası (varsa)</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F34C56">
            <w:pPr>
              <w:pStyle w:val="Gvde"/>
              <w:spacing w:after="0" w:line="240" w:lineRule="auto"/>
              <w:jc w:val="both"/>
            </w:pPr>
            <w:hyperlink r:id="rId11" w:history="1">
              <w:r w:rsidR="00AA5B3B">
                <w:rPr>
                  <w:rStyle w:val="Hyperlink0"/>
                </w:rPr>
                <w:t>http://denizligsl.meb.k12.tr</w:t>
              </w:r>
            </w:hyperlink>
          </w:p>
        </w:tc>
      </w:tr>
      <w:tr w:rsidR="0028300B">
        <w:trPr>
          <w:trHeight w:val="48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36.Sosyal Medya Hesabı (varsa)</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t>Instagram: @hakkiderekoyluguzelsanatlar/</w:t>
            </w:r>
          </w:p>
        </w:tc>
      </w:tr>
      <w:tr w:rsidR="0028300B">
        <w:trPr>
          <w:trHeight w:val="3341"/>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t>37.Kazanımlar</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AA5B3B">
            <w:pPr>
              <w:pStyle w:val="GvdeMetni"/>
              <w:ind w:right="91"/>
              <w:jc w:val="both"/>
              <w:rPr>
                <w:rFonts w:ascii="Calibri" w:eastAsia="Calibri" w:hAnsi="Calibri" w:cs="Calibri"/>
                <w:sz w:val="22"/>
                <w:szCs w:val="22"/>
              </w:rPr>
            </w:pPr>
            <w:r>
              <w:rPr>
                <w:rFonts w:ascii="Calibri" w:hAnsi="Calibri"/>
                <w:sz w:val="22"/>
                <w:szCs w:val="22"/>
              </w:rPr>
              <w:t xml:space="preserve">Tüm öğrencilere katılım belgesi ve danışman öğretmenlerine teşekkür belgesi verilecektir. </w:t>
            </w:r>
          </w:p>
          <w:p w:rsidR="0028300B" w:rsidRDefault="00AA5B3B">
            <w:pPr>
              <w:pStyle w:val="GvdeMetni"/>
              <w:ind w:right="91"/>
              <w:jc w:val="both"/>
              <w:rPr>
                <w:rFonts w:ascii="Calibri" w:eastAsia="Calibri" w:hAnsi="Calibri" w:cs="Calibri"/>
                <w:sz w:val="22"/>
                <w:szCs w:val="22"/>
              </w:rPr>
            </w:pPr>
            <w:r>
              <w:rPr>
                <w:rFonts w:ascii="Calibri" w:hAnsi="Calibri"/>
                <w:sz w:val="22"/>
                <w:szCs w:val="22"/>
              </w:rPr>
              <w:t>Öğrencilerimiz ve velilerine y</w:t>
            </w:r>
            <w:r>
              <w:rPr>
                <w:rFonts w:ascii="Calibri" w:hAnsi="Calibri"/>
                <w:sz w:val="22"/>
                <w:szCs w:val="22"/>
                <w:lang w:val="sv-SE"/>
              </w:rPr>
              <w:t>ö</w:t>
            </w:r>
            <w:r>
              <w:rPr>
                <w:rFonts w:ascii="Calibri" w:hAnsi="Calibri"/>
                <w:sz w:val="22"/>
                <w:szCs w:val="22"/>
              </w:rPr>
              <w:t>nelik olarak dijital bağımlılığının yaratmış olduğu psikolojik, sosyal, akademik, ruhsal sorunlara y</w:t>
            </w:r>
            <w:r>
              <w:rPr>
                <w:rFonts w:ascii="Calibri" w:hAnsi="Calibri"/>
                <w:sz w:val="22"/>
                <w:szCs w:val="22"/>
                <w:lang w:val="sv-SE"/>
              </w:rPr>
              <w:t>ö</w:t>
            </w:r>
            <w:r>
              <w:rPr>
                <w:rFonts w:ascii="Calibri" w:hAnsi="Calibri"/>
                <w:sz w:val="22"/>
                <w:szCs w:val="22"/>
              </w:rPr>
              <w:t>nelik farkı</w:t>
            </w:r>
            <w:r>
              <w:rPr>
                <w:rFonts w:ascii="Calibri" w:hAnsi="Calibri"/>
                <w:sz w:val="22"/>
                <w:szCs w:val="22"/>
                <w:lang w:val="it-IT"/>
              </w:rPr>
              <w:t>ndal</w:t>
            </w:r>
            <w:r>
              <w:rPr>
                <w:rFonts w:ascii="Calibri" w:hAnsi="Calibri"/>
                <w:sz w:val="22"/>
                <w:szCs w:val="22"/>
              </w:rPr>
              <w:t>ık yaratılması sağlanacaktır.</w:t>
            </w:r>
          </w:p>
          <w:p w:rsidR="0028300B" w:rsidRDefault="00AA5B3B">
            <w:pPr>
              <w:pStyle w:val="GvdeMetni"/>
              <w:ind w:right="91"/>
              <w:jc w:val="both"/>
              <w:rPr>
                <w:rFonts w:ascii="Calibri" w:eastAsia="Calibri" w:hAnsi="Calibri" w:cs="Calibri"/>
                <w:sz w:val="22"/>
                <w:szCs w:val="22"/>
              </w:rPr>
            </w:pPr>
            <w:r>
              <w:rPr>
                <w:rFonts w:ascii="Calibri" w:hAnsi="Calibri"/>
                <w:sz w:val="22"/>
                <w:szCs w:val="22"/>
              </w:rPr>
              <w:t xml:space="preserve">Teknolojinin bilinçli ve güvenli kullanmalarını sağlamak için gerekli </w:t>
            </w:r>
            <w:r>
              <w:rPr>
                <w:rFonts w:ascii="Calibri" w:hAnsi="Calibri"/>
                <w:sz w:val="22"/>
                <w:szCs w:val="22"/>
                <w:lang w:val="sv-SE"/>
              </w:rPr>
              <w:t>ö</w:t>
            </w:r>
            <w:r>
              <w:rPr>
                <w:rFonts w:ascii="Calibri" w:hAnsi="Calibri"/>
                <w:sz w:val="22"/>
                <w:szCs w:val="22"/>
              </w:rPr>
              <w:t xml:space="preserve">nleyici tedbirlerin tanıtımı yapılacaktır. </w:t>
            </w:r>
          </w:p>
          <w:p w:rsidR="0028300B" w:rsidRDefault="00AA5B3B">
            <w:pPr>
              <w:pStyle w:val="Gvde"/>
              <w:spacing w:after="0" w:line="240" w:lineRule="auto"/>
              <w:jc w:val="both"/>
            </w:pPr>
            <w:r>
              <w:t>Etkinlik yoluyla Hakkı Derek</w:t>
            </w:r>
            <w:r>
              <w:rPr>
                <w:lang w:val="sv-SE"/>
              </w:rPr>
              <w:t>ö</w:t>
            </w:r>
            <w:r>
              <w:t xml:space="preserve">ylü Güzel Sanatlar </w:t>
            </w:r>
            <w:proofErr w:type="gramStart"/>
            <w:r>
              <w:t xml:space="preserve">Lisesi  </w:t>
            </w:r>
            <w:r w:rsidR="000D3D2A">
              <w:t>i</w:t>
            </w:r>
            <w:r>
              <w:t>l</w:t>
            </w:r>
            <w:proofErr w:type="gramEnd"/>
            <w:r>
              <w:t xml:space="preserve"> bazda öğrenci ve öğretmen tarafından tanınacaktır.</w:t>
            </w:r>
          </w:p>
          <w:p w:rsidR="0028300B" w:rsidRDefault="00AA5B3B">
            <w:pPr>
              <w:pStyle w:val="Gvde"/>
              <w:spacing w:after="0" w:line="240" w:lineRule="auto"/>
              <w:jc w:val="both"/>
            </w:pPr>
            <w:r>
              <w:t xml:space="preserve">Güçlü kadrosu ve donanımlarıyla </w:t>
            </w:r>
            <w:r>
              <w:rPr>
                <w:lang w:val="sv-SE"/>
              </w:rPr>
              <w:t>ö</w:t>
            </w:r>
            <w:r>
              <w:t>rnek teşkil eden Hakkı Derek</w:t>
            </w:r>
            <w:r>
              <w:rPr>
                <w:lang w:val="sv-SE"/>
              </w:rPr>
              <w:t>ö</w:t>
            </w:r>
            <w:r>
              <w:t>ylü Güzel Sanatlar Lisesi  yetenekli öğrencilere  eğitim alma imkanı sunacaktır.</w:t>
            </w:r>
          </w:p>
        </w:tc>
      </w:tr>
      <w:tr w:rsidR="0028300B">
        <w:trPr>
          <w:trHeight w:val="4417"/>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lastRenderedPageBreak/>
              <w:t>38.Değerlendirme Komisyonu/ Etkinlik Sorumlusu Öğretmenler</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AA5B3B">
            <w:pPr>
              <w:pStyle w:val="Default"/>
              <w:ind w:right="91"/>
              <w:jc w:val="both"/>
              <w:rPr>
                <w:rFonts w:ascii="Calibri" w:eastAsia="Calibri" w:hAnsi="Calibri" w:cs="Calibri"/>
                <w:sz w:val="22"/>
                <w:szCs w:val="22"/>
              </w:rPr>
            </w:pPr>
            <w:r>
              <w:rPr>
                <w:rFonts w:ascii="Calibri" w:hAnsi="Calibri"/>
                <w:sz w:val="22"/>
                <w:szCs w:val="22"/>
              </w:rPr>
              <w:t xml:space="preserve">Yarışma ile ilgili değerlendirme </w:t>
            </w:r>
            <w:r>
              <w:rPr>
                <w:rFonts w:ascii="Calibri" w:hAnsi="Calibri"/>
                <w:b/>
                <w:bCs/>
                <w:sz w:val="22"/>
                <w:szCs w:val="22"/>
              </w:rPr>
              <w:t>Denizli Hakkı Derek</w:t>
            </w:r>
            <w:r>
              <w:rPr>
                <w:rFonts w:ascii="Calibri" w:hAnsi="Calibri"/>
                <w:b/>
                <w:bCs/>
                <w:sz w:val="22"/>
                <w:szCs w:val="22"/>
                <w:lang w:val="sv-SE"/>
              </w:rPr>
              <w:t>ö</w:t>
            </w:r>
            <w:r>
              <w:rPr>
                <w:rFonts w:ascii="Calibri" w:hAnsi="Calibri"/>
                <w:b/>
                <w:bCs/>
                <w:sz w:val="22"/>
                <w:szCs w:val="22"/>
              </w:rPr>
              <w:t>ylü Güzel Sanatlar Lisesi öğretmenlerinden, Denizli ilinde g</w:t>
            </w:r>
            <w:r>
              <w:rPr>
                <w:rFonts w:ascii="Calibri" w:hAnsi="Calibri"/>
                <w:b/>
                <w:bCs/>
                <w:sz w:val="22"/>
                <w:szCs w:val="22"/>
                <w:lang w:val="sv-SE"/>
              </w:rPr>
              <w:t>ö</w:t>
            </w:r>
            <w:r>
              <w:rPr>
                <w:rFonts w:ascii="Calibri" w:hAnsi="Calibri"/>
                <w:b/>
                <w:bCs/>
                <w:sz w:val="22"/>
                <w:szCs w:val="22"/>
              </w:rPr>
              <w:t>rev yapan G</w:t>
            </w:r>
            <w:r>
              <w:rPr>
                <w:rFonts w:ascii="Calibri" w:hAnsi="Calibri"/>
                <w:b/>
                <w:bCs/>
                <w:sz w:val="22"/>
                <w:szCs w:val="22"/>
                <w:lang w:val="sv-SE"/>
              </w:rPr>
              <w:t>ö</w:t>
            </w:r>
            <w:r>
              <w:rPr>
                <w:rFonts w:ascii="Calibri" w:hAnsi="Calibri"/>
                <w:b/>
                <w:bCs/>
                <w:sz w:val="22"/>
                <w:szCs w:val="22"/>
              </w:rPr>
              <w:t xml:space="preserve">rsel Sanatlar öğretmenlerinden ve Pamukkale </w:t>
            </w:r>
            <w:r>
              <w:rPr>
                <w:rFonts w:ascii="Calibri" w:hAnsi="Calibri"/>
                <w:b/>
                <w:bCs/>
                <w:sz w:val="22"/>
                <w:szCs w:val="22"/>
                <w:lang w:val="de-DE"/>
              </w:rPr>
              <w:t>Ü</w:t>
            </w:r>
            <w:r>
              <w:rPr>
                <w:rFonts w:ascii="Calibri" w:hAnsi="Calibri"/>
                <w:b/>
                <w:bCs/>
                <w:sz w:val="22"/>
                <w:szCs w:val="22"/>
              </w:rPr>
              <w:t>niversitesi</w:t>
            </w:r>
            <w:r>
              <w:rPr>
                <w:rFonts w:ascii="Calibri" w:hAnsi="Calibri"/>
                <w:b/>
                <w:bCs/>
                <w:sz w:val="22"/>
                <w:szCs w:val="22"/>
                <w:rtl/>
              </w:rPr>
              <w:t>’</w:t>
            </w:r>
            <w:r>
              <w:rPr>
                <w:rFonts w:ascii="Calibri" w:hAnsi="Calibri"/>
                <w:b/>
                <w:bCs/>
                <w:sz w:val="22"/>
                <w:szCs w:val="22"/>
                <w:lang w:val="pt-PT"/>
              </w:rPr>
              <w:t>nde Resim-</w:t>
            </w:r>
            <w:r>
              <w:rPr>
                <w:rFonts w:ascii="Calibri" w:hAnsi="Calibri"/>
                <w:b/>
                <w:bCs/>
                <w:sz w:val="22"/>
                <w:szCs w:val="22"/>
              </w:rPr>
              <w:t>İş Öğretmenliği b</w:t>
            </w:r>
            <w:r>
              <w:rPr>
                <w:rFonts w:ascii="Calibri" w:hAnsi="Calibri"/>
                <w:b/>
                <w:bCs/>
                <w:sz w:val="22"/>
                <w:szCs w:val="22"/>
                <w:lang w:val="sv-SE"/>
              </w:rPr>
              <w:t>ö</w:t>
            </w:r>
            <w:r>
              <w:rPr>
                <w:rFonts w:ascii="Calibri" w:hAnsi="Calibri"/>
                <w:b/>
                <w:bCs/>
                <w:sz w:val="22"/>
                <w:szCs w:val="22"/>
              </w:rPr>
              <w:t xml:space="preserve">lümü öğretim üyesinden oluşan jüri tarafından </w:t>
            </w:r>
            <w:r>
              <w:rPr>
                <w:rFonts w:ascii="Calibri" w:hAnsi="Calibri"/>
                <w:sz w:val="22"/>
                <w:szCs w:val="22"/>
              </w:rPr>
              <w:t>yapılacaktır ve değerlendirilecektir. Kişisel veriler etkinliğin sona ermesi ardından resen silinecektir.</w:t>
            </w:r>
          </w:p>
          <w:p w:rsidR="0028300B" w:rsidRDefault="00AA5B3B">
            <w:pPr>
              <w:pStyle w:val="Default"/>
              <w:ind w:right="91"/>
              <w:jc w:val="both"/>
              <w:rPr>
                <w:rFonts w:ascii="Calibri" w:eastAsia="Calibri" w:hAnsi="Calibri" w:cs="Calibri"/>
                <w:sz w:val="22"/>
                <w:szCs w:val="22"/>
              </w:rPr>
            </w:pPr>
            <w:r>
              <w:rPr>
                <w:rFonts w:ascii="Calibri" w:hAnsi="Calibri"/>
                <w:sz w:val="22"/>
                <w:szCs w:val="22"/>
              </w:rPr>
              <w:t xml:space="preserve">Doç.Dr.Serdal Yerli ( Pamukkale </w:t>
            </w:r>
            <w:r>
              <w:rPr>
                <w:rFonts w:ascii="Calibri" w:hAnsi="Calibri"/>
                <w:sz w:val="22"/>
                <w:szCs w:val="22"/>
                <w:lang w:val="de-DE"/>
              </w:rPr>
              <w:t>Ü</w:t>
            </w:r>
            <w:r>
              <w:rPr>
                <w:rFonts w:ascii="Calibri" w:hAnsi="Calibri"/>
                <w:sz w:val="22"/>
                <w:szCs w:val="22"/>
              </w:rPr>
              <w:t>niversitesi misafir jü</w:t>
            </w:r>
            <w:r>
              <w:rPr>
                <w:rFonts w:ascii="Calibri" w:hAnsi="Calibri"/>
                <w:sz w:val="22"/>
                <w:szCs w:val="22"/>
                <w:lang w:val="it-IT"/>
              </w:rPr>
              <w:t>ri)</w:t>
            </w:r>
          </w:p>
          <w:p w:rsidR="0028300B" w:rsidRDefault="00AA5B3B">
            <w:pPr>
              <w:pStyle w:val="Gvde"/>
              <w:spacing w:after="0" w:line="240" w:lineRule="auto"/>
              <w:jc w:val="both"/>
            </w:pPr>
            <w:r>
              <w:t>Sinan Demircan (Okul Müdürü)</w:t>
            </w:r>
          </w:p>
          <w:p w:rsidR="0028300B" w:rsidRDefault="00AA5B3B">
            <w:pPr>
              <w:pStyle w:val="Gvde"/>
              <w:spacing w:after="0" w:line="240" w:lineRule="auto"/>
              <w:jc w:val="both"/>
            </w:pPr>
            <w:r>
              <w:t>Zafer Uslu (Müdür Yardımcısı)</w:t>
            </w:r>
          </w:p>
          <w:p w:rsidR="0028300B" w:rsidRDefault="00AA5B3B">
            <w:pPr>
              <w:pStyle w:val="Gvde"/>
              <w:spacing w:after="0" w:line="240" w:lineRule="auto"/>
              <w:jc w:val="both"/>
            </w:pPr>
            <w:r>
              <w:t>Emre Yıldım</w:t>
            </w:r>
          </w:p>
          <w:p w:rsidR="0028300B" w:rsidRDefault="00AA5B3B">
            <w:pPr>
              <w:pStyle w:val="Gvde"/>
              <w:spacing w:after="0" w:line="240" w:lineRule="auto"/>
              <w:jc w:val="both"/>
            </w:pPr>
            <w:r>
              <w:t>Elif Kocaman Akgül</w:t>
            </w:r>
          </w:p>
          <w:p w:rsidR="0028300B" w:rsidRDefault="00AA5B3B">
            <w:pPr>
              <w:pStyle w:val="Gvde"/>
              <w:spacing w:after="0" w:line="240" w:lineRule="auto"/>
              <w:jc w:val="both"/>
            </w:pPr>
            <w:r>
              <w:t>Selim Ceylan</w:t>
            </w:r>
          </w:p>
          <w:p w:rsidR="0028300B" w:rsidRDefault="00AA5B3B">
            <w:pPr>
              <w:pStyle w:val="Gvde"/>
              <w:spacing w:after="0" w:line="240" w:lineRule="auto"/>
              <w:jc w:val="both"/>
            </w:pPr>
            <w:r>
              <w:t xml:space="preserve">Hatice Altın Selek </w:t>
            </w:r>
          </w:p>
          <w:p w:rsidR="0028300B" w:rsidRDefault="00AA5B3B">
            <w:pPr>
              <w:pStyle w:val="Gvde"/>
              <w:spacing w:after="0" w:line="240" w:lineRule="auto"/>
              <w:jc w:val="both"/>
            </w:pPr>
            <w:r>
              <w:t>Pınar Başer</w:t>
            </w:r>
          </w:p>
          <w:p w:rsidR="0028300B" w:rsidRDefault="00AA5B3B">
            <w:pPr>
              <w:pStyle w:val="Gvde"/>
              <w:spacing w:after="0" w:line="240" w:lineRule="auto"/>
              <w:jc w:val="both"/>
            </w:pPr>
            <w:r>
              <w:t>Bahar Bilici Öztürk</w:t>
            </w:r>
          </w:p>
          <w:p w:rsidR="0028300B" w:rsidRDefault="00AA5B3B">
            <w:pPr>
              <w:pStyle w:val="Gvde"/>
              <w:spacing w:after="0" w:line="240" w:lineRule="auto"/>
              <w:jc w:val="both"/>
            </w:pPr>
            <w:r>
              <w:t>Cihan Damgacı (misafir jü</w:t>
            </w:r>
            <w:r>
              <w:rPr>
                <w:lang w:val="it-IT"/>
              </w:rPr>
              <w:t>ri)</w:t>
            </w:r>
          </w:p>
        </w:tc>
      </w:tr>
      <w:tr w:rsidR="0028300B">
        <w:trPr>
          <w:trHeight w:val="2688"/>
          <w:jc w:val="center"/>
        </w:trPr>
        <w:tc>
          <w:tcPr>
            <w:tcW w:w="2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Default"/>
              <w:jc w:val="both"/>
            </w:pPr>
            <w:r>
              <w:rPr>
                <w:rFonts w:ascii="Calibri" w:hAnsi="Calibri"/>
                <w:sz w:val="22"/>
                <w:szCs w:val="22"/>
              </w:rPr>
              <w:t>39.Değerlendirme Kriterleri:</w:t>
            </w:r>
          </w:p>
        </w:tc>
        <w:tc>
          <w:tcPr>
            <w:tcW w:w="6492" w:type="dxa"/>
            <w:tcBorders>
              <w:top w:val="single" w:sz="4" w:space="0" w:color="000000"/>
              <w:left w:val="single" w:sz="4" w:space="0" w:color="000000"/>
              <w:bottom w:val="single" w:sz="4" w:space="0" w:color="000000"/>
              <w:right w:val="single" w:sz="4" w:space="0" w:color="000000"/>
            </w:tcBorders>
            <w:shd w:val="clear" w:color="auto" w:fill="auto"/>
            <w:tcMar>
              <w:top w:w="80" w:type="dxa"/>
              <w:left w:w="188" w:type="dxa"/>
              <w:bottom w:w="80" w:type="dxa"/>
              <w:right w:w="171" w:type="dxa"/>
            </w:tcMar>
          </w:tcPr>
          <w:p w:rsidR="0028300B" w:rsidRDefault="00AA5B3B">
            <w:pPr>
              <w:pStyle w:val="TableParagraph"/>
              <w:spacing w:before="56"/>
              <w:ind w:left="108" w:right="91"/>
              <w:jc w:val="both"/>
              <w:rPr>
                <w:rFonts w:ascii="Calibri" w:eastAsia="Calibri" w:hAnsi="Calibri" w:cs="Calibri"/>
              </w:rPr>
            </w:pPr>
            <w:r>
              <w:rPr>
                <w:rFonts w:ascii="Calibri" w:hAnsi="Calibri"/>
              </w:rPr>
              <w:t>Resimlerin Değerlendirme Kriterleri</w:t>
            </w:r>
            <w:r>
              <w:rPr>
                <w:rFonts w:ascii="Calibri" w:hAnsi="Calibri"/>
              </w:rPr>
              <w:tab/>
              <w:t>Puan Derecesi</w:t>
            </w:r>
          </w:p>
          <w:p w:rsidR="0028300B" w:rsidRDefault="00AA5B3B">
            <w:pPr>
              <w:pStyle w:val="TableParagraph"/>
              <w:spacing w:before="59"/>
              <w:ind w:left="108" w:right="91"/>
              <w:jc w:val="both"/>
              <w:rPr>
                <w:rFonts w:ascii="Calibri" w:eastAsia="Calibri" w:hAnsi="Calibri" w:cs="Calibri"/>
              </w:rPr>
            </w:pPr>
            <w:r>
              <w:rPr>
                <w:rFonts w:ascii="Calibri" w:hAnsi="Calibri"/>
              </w:rPr>
              <w:t>1- Amaca uygunluk, ilgili değ</w:t>
            </w:r>
            <w:r>
              <w:rPr>
                <w:rFonts w:ascii="Calibri" w:hAnsi="Calibri"/>
                <w:lang w:val="de-DE"/>
              </w:rPr>
              <w:t>erleri resim ile ifade edebilme</w:t>
            </w:r>
            <w:r>
              <w:rPr>
                <w:rFonts w:ascii="Calibri" w:hAnsi="Calibri"/>
                <w:lang w:val="de-DE"/>
              </w:rPr>
              <w:tab/>
              <w:t>20 Puan</w:t>
            </w:r>
          </w:p>
          <w:p w:rsidR="0028300B" w:rsidRDefault="00AA5B3B">
            <w:pPr>
              <w:pStyle w:val="TableParagraph"/>
              <w:spacing w:before="59"/>
              <w:ind w:left="108" w:right="91"/>
              <w:jc w:val="both"/>
              <w:rPr>
                <w:rFonts w:ascii="Calibri" w:eastAsia="Calibri" w:hAnsi="Calibri" w:cs="Calibri"/>
              </w:rPr>
            </w:pPr>
            <w:r>
              <w:rPr>
                <w:rFonts w:ascii="Calibri" w:hAnsi="Calibri"/>
              </w:rPr>
              <w:t>2- Eserde kullanılan tekniğin uygulanışı</w:t>
            </w:r>
            <w:r>
              <w:rPr>
                <w:rFonts w:ascii="Calibri" w:hAnsi="Calibri"/>
              </w:rPr>
              <w:tab/>
            </w:r>
            <w:r>
              <w:rPr>
                <w:rFonts w:ascii="Calibri" w:hAnsi="Calibri"/>
                <w:lang w:val="de-DE"/>
              </w:rPr>
              <w:t>40 Puan</w:t>
            </w:r>
          </w:p>
          <w:p w:rsidR="0028300B" w:rsidRDefault="00AA5B3B">
            <w:pPr>
              <w:pStyle w:val="TableParagraph"/>
              <w:spacing w:before="56"/>
              <w:ind w:left="108" w:right="91"/>
              <w:jc w:val="both"/>
              <w:rPr>
                <w:rFonts w:ascii="Calibri" w:eastAsia="Calibri" w:hAnsi="Calibri" w:cs="Calibri"/>
              </w:rPr>
            </w:pPr>
            <w:r>
              <w:rPr>
                <w:rFonts w:ascii="Calibri" w:hAnsi="Calibri"/>
              </w:rPr>
              <w:t>3- Eserdeki yaratıcılı</w:t>
            </w:r>
            <w:r>
              <w:rPr>
                <w:rFonts w:ascii="Calibri" w:hAnsi="Calibri"/>
                <w:lang w:val="de-DE"/>
              </w:rPr>
              <w:t>k ve kompozisyon</w:t>
            </w:r>
            <w:r>
              <w:rPr>
                <w:rFonts w:ascii="Calibri" w:hAnsi="Calibri"/>
                <w:lang w:val="de-DE"/>
              </w:rPr>
              <w:tab/>
              <w:t>30 Puan</w:t>
            </w:r>
          </w:p>
          <w:p w:rsidR="0028300B" w:rsidRDefault="00AA5B3B">
            <w:pPr>
              <w:pStyle w:val="TableParagraph"/>
              <w:spacing w:before="59"/>
              <w:ind w:left="108" w:right="91"/>
              <w:jc w:val="both"/>
              <w:rPr>
                <w:rFonts w:ascii="Calibri" w:eastAsia="Calibri" w:hAnsi="Calibri" w:cs="Calibri"/>
              </w:rPr>
            </w:pPr>
            <w:r>
              <w:rPr>
                <w:rFonts w:ascii="Calibri" w:hAnsi="Calibri"/>
              </w:rPr>
              <w:t>4- Eserin düzeni ve kâğıdın temizliğ</w:t>
            </w:r>
            <w:r>
              <w:rPr>
                <w:rFonts w:ascii="Calibri" w:hAnsi="Calibri"/>
                <w:lang w:val="de-DE"/>
              </w:rPr>
              <w:t>i</w:t>
            </w:r>
            <w:r>
              <w:rPr>
                <w:rFonts w:ascii="Calibri" w:hAnsi="Calibri"/>
                <w:lang w:val="de-DE"/>
              </w:rPr>
              <w:tab/>
              <w:t>10 Puan</w:t>
            </w:r>
          </w:p>
          <w:p w:rsidR="0028300B" w:rsidRDefault="00AA5B3B">
            <w:pPr>
              <w:pStyle w:val="TableParagraph"/>
              <w:spacing w:before="59"/>
              <w:ind w:left="108" w:right="91"/>
              <w:jc w:val="both"/>
              <w:rPr>
                <w:rFonts w:ascii="Calibri" w:eastAsia="Calibri" w:hAnsi="Calibri" w:cs="Calibri"/>
                <w:b/>
                <w:bCs/>
              </w:rPr>
            </w:pPr>
            <w:r>
              <w:rPr>
                <w:rFonts w:ascii="Calibri" w:hAnsi="Calibri"/>
                <w:b/>
                <w:bCs/>
              </w:rPr>
              <w:t>TOPLAM</w:t>
            </w:r>
            <w:r>
              <w:rPr>
                <w:rFonts w:ascii="Calibri" w:hAnsi="Calibri"/>
                <w:b/>
                <w:bCs/>
              </w:rPr>
              <w:tab/>
              <w:t>100 puan</w:t>
            </w:r>
          </w:p>
          <w:p w:rsidR="0028300B" w:rsidRDefault="00AA5B3B">
            <w:pPr>
              <w:pStyle w:val="TableParagraph"/>
              <w:spacing w:before="59"/>
              <w:ind w:left="108" w:right="91"/>
              <w:jc w:val="both"/>
            </w:pPr>
            <w:r>
              <w:rPr>
                <w:rFonts w:ascii="Calibri" w:eastAsia="Calibri" w:hAnsi="Calibri" w:cs="Calibri"/>
                <w:b/>
                <w:bCs/>
              </w:rPr>
              <w:tab/>
            </w:r>
          </w:p>
        </w:tc>
      </w:tr>
    </w:tbl>
    <w:p w:rsidR="0028300B" w:rsidRDefault="0028300B">
      <w:pPr>
        <w:pStyle w:val="Gvde"/>
        <w:jc w:val="both"/>
      </w:pPr>
    </w:p>
    <w:p w:rsidR="0028300B" w:rsidRDefault="0028300B">
      <w:pPr>
        <w:pStyle w:val="Gvde"/>
        <w:jc w:val="both"/>
      </w:pPr>
    </w:p>
    <w:p w:rsidR="00F8486E" w:rsidRDefault="00F8486E">
      <w:pPr>
        <w:pStyle w:val="Gvde"/>
        <w:jc w:val="both"/>
      </w:pPr>
    </w:p>
    <w:p w:rsidR="00F8486E" w:rsidRDefault="00F8486E">
      <w:pPr>
        <w:pStyle w:val="Gvde"/>
        <w:jc w:val="both"/>
      </w:pPr>
    </w:p>
    <w:p w:rsidR="00F8486E" w:rsidRDefault="00F8486E">
      <w:pPr>
        <w:pStyle w:val="Gvde"/>
        <w:jc w:val="both"/>
      </w:pPr>
    </w:p>
    <w:p w:rsidR="00F8486E" w:rsidRDefault="00F8486E">
      <w:pPr>
        <w:pStyle w:val="Gvde"/>
        <w:jc w:val="both"/>
      </w:pPr>
    </w:p>
    <w:p w:rsidR="00F8486E" w:rsidRDefault="00F8486E">
      <w:pPr>
        <w:pStyle w:val="Gvde"/>
        <w:jc w:val="both"/>
      </w:pPr>
    </w:p>
    <w:p w:rsidR="00F8486E" w:rsidRDefault="00F8486E">
      <w:pPr>
        <w:pStyle w:val="Gvde"/>
        <w:jc w:val="both"/>
      </w:pPr>
    </w:p>
    <w:p w:rsidR="00F8486E" w:rsidRDefault="00F8486E">
      <w:pPr>
        <w:pStyle w:val="Gvde"/>
        <w:jc w:val="both"/>
      </w:pPr>
    </w:p>
    <w:p w:rsidR="00F8486E" w:rsidRDefault="00F8486E">
      <w:pPr>
        <w:pStyle w:val="Gvde"/>
        <w:jc w:val="both"/>
      </w:pPr>
    </w:p>
    <w:p w:rsidR="00F8486E" w:rsidRDefault="00F8486E">
      <w:pPr>
        <w:pStyle w:val="Gvde"/>
        <w:jc w:val="both"/>
      </w:pPr>
    </w:p>
    <w:p w:rsidR="00F8486E" w:rsidRDefault="00F8486E">
      <w:pPr>
        <w:pStyle w:val="Gvde"/>
        <w:jc w:val="both"/>
      </w:pPr>
    </w:p>
    <w:p w:rsidR="00F8486E" w:rsidRDefault="00F8486E">
      <w:pPr>
        <w:pStyle w:val="Gvde"/>
        <w:jc w:val="both"/>
      </w:pPr>
    </w:p>
    <w:p w:rsidR="00F8486E" w:rsidRDefault="00F8486E">
      <w:pPr>
        <w:pStyle w:val="Gvde"/>
        <w:jc w:val="both"/>
      </w:pPr>
    </w:p>
    <w:p w:rsidR="00F8486E" w:rsidRDefault="00F8486E">
      <w:pPr>
        <w:pStyle w:val="Gvde"/>
        <w:jc w:val="both"/>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40"/>
        <w:gridCol w:w="3062"/>
        <w:gridCol w:w="921"/>
        <w:gridCol w:w="820"/>
        <w:gridCol w:w="2719"/>
      </w:tblGrid>
      <w:tr w:rsidR="0028300B">
        <w:trPr>
          <w:trHeight w:val="226"/>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28300B" w:rsidRDefault="00AA5B3B">
            <w:pPr>
              <w:pStyle w:val="Gvde"/>
              <w:jc w:val="both"/>
            </w:pPr>
            <w:r>
              <w:rPr>
                <w:sz w:val="20"/>
                <w:szCs w:val="20"/>
                <w:lang w:val="en-US"/>
              </w:rPr>
              <w:t>EK-1</w:t>
            </w:r>
          </w:p>
        </w:tc>
      </w:tr>
      <w:tr w:rsidR="0028300B">
        <w:trPr>
          <w:trHeight w:val="226"/>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b/>
                <w:bCs/>
                <w:sz w:val="20"/>
                <w:szCs w:val="20"/>
                <w:lang w:val="en-US"/>
              </w:rPr>
              <w:t>VELİ İZİN BELGESİ</w:t>
            </w:r>
          </w:p>
        </w:tc>
      </w:tr>
      <w:tr w:rsidR="0028300B">
        <w:trPr>
          <w:trHeight w:val="226"/>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 xml:space="preserve">ÖĞRENCİNİN </w:t>
            </w:r>
          </w:p>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Adı ve Soyadı</w:t>
            </w:r>
          </w:p>
        </w:tc>
        <w:tc>
          <w:tcPr>
            <w:tcW w:w="75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Okulu</w:t>
            </w:r>
          </w:p>
        </w:tc>
        <w:tc>
          <w:tcPr>
            <w:tcW w:w="75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 xml:space="preserve">Sınıfı </w:t>
            </w:r>
          </w:p>
        </w:tc>
        <w:tc>
          <w:tcPr>
            <w:tcW w:w="75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tc>
      </w:tr>
      <w:tr w:rsidR="0028300B">
        <w:trPr>
          <w:trHeight w:val="226"/>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ETKİNLİK DÜZENLEYEN OKULUN</w:t>
            </w:r>
          </w:p>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Adı</w:t>
            </w:r>
          </w:p>
        </w:tc>
        <w:tc>
          <w:tcPr>
            <w:tcW w:w="75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Hakkı Dereköylü Güzel Sanatlar Lisesi</w:t>
            </w:r>
          </w:p>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Adresi</w:t>
            </w:r>
          </w:p>
        </w:tc>
        <w:tc>
          <w:tcPr>
            <w:tcW w:w="75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Gerzele Mah. Hakkı Dereköylü cad No.40 Merkezefendi/Denizli</w:t>
            </w:r>
          </w:p>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İli</w:t>
            </w:r>
          </w:p>
        </w:tc>
        <w:tc>
          <w:tcPr>
            <w:tcW w:w="3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Denizli</w:t>
            </w:r>
          </w:p>
        </w:tc>
        <w:tc>
          <w:tcPr>
            <w:tcW w:w="174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İlçesi</w:t>
            </w:r>
          </w:p>
        </w:tc>
        <w:tc>
          <w:tcPr>
            <w:tcW w:w="27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Merkezefendi</w:t>
            </w:r>
          </w:p>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Etkinlik</w:t>
            </w:r>
          </w:p>
        </w:tc>
        <w:tc>
          <w:tcPr>
            <w:tcW w:w="75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“Dijital bağımlılık temalı resim yarışması”</w:t>
            </w:r>
          </w:p>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Tarihi</w:t>
            </w:r>
          </w:p>
        </w:tc>
        <w:tc>
          <w:tcPr>
            <w:tcW w:w="7522"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F8486E">
            <w:pPr>
              <w:pStyle w:val="GvdeMetni"/>
              <w:ind w:right="91"/>
              <w:jc w:val="both"/>
            </w:pPr>
            <w:r>
              <w:rPr>
                <w:rFonts w:ascii="Calibri" w:hAnsi="Calibri"/>
                <w:sz w:val="22"/>
                <w:szCs w:val="22"/>
              </w:rPr>
              <w:t>27.04 2025-22</w:t>
            </w:r>
            <w:r w:rsidR="000D3D2A">
              <w:rPr>
                <w:rFonts w:ascii="Calibri" w:hAnsi="Calibri"/>
                <w:sz w:val="22"/>
                <w:szCs w:val="22"/>
              </w:rPr>
              <w:t>.05</w:t>
            </w:r>
            <w:r w:rsidR="00AA5B3B">
              <w:rPr>
                <w:rFonts w:ascii="Calibri" w:hAnsi="Calibri"/>
                <w:sz w:val="22"/>
                <w:szCs w:val="22"/>
              </w:rPr>
              <w:t>.2025</w:t>
            </w:r>
          </w:p>
        </w:tc>
      </w:tr>
      <w:tr w:rsidR="0028300B">
        <w:trPr>
          <w:trHeight w:val="746"/>
        </w:trPr>
        <w:tc>
          <w:tcPr>
            <w:tcW w:w="906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pPr>
            <w:r>
              <w:rPr>
                <w:sz w:val="20"/>
                <w:szCs w:val="20"/>
                <w:lang w:val="en-US"/>
              </w:rPr>
              <w:t xml:space="preserve">Velisi bulunduğum ve yukarıda bilgileri verilen öğrencimin; yukarıda bilgileri verilen okulun düzenlediği etkinliğe katılmasına izin verdiğimi, gönderdiğimiz eserden telif ücreti talebimiz olmayacağını, eserle ilgili tüm yasal sorumluluğun bize ait olacağını kabul ve beyan ediyorum. </w:t>
            </w:r>
          </w:p>
        </w:tc>
      </w:tr>
      <w:tr w:rsidR="0028300B">
        <w:trPr>
          <w:trHeight w:val="1786"/>
        </w:trPr>
        <w:tc>
          <w:tcPr>
            <w:tcW w:w="55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both"/>
              <w:rPr>
                <w:sz w:val="20"/>
                <w:szCs w:val="20"/>
              </w:rPr>
            </w:pPr>
            <w:r>
              <w:rPr>
                <w:sz w:val="20"/>
                <w:szCs w:val="20"/>
                <w:lang w:val="en-US"/>
              </w:rPr>
              <w:t>Öğrenci Velisinin</w:t>
            </w:r>
          </w:p>
          <w:p w:rsidR="0028300B" w:rsidRDefault="00AA5B3B">
            <w:pPr>
              <w:pStyle w:val="Gvde"/>
              <w:spacing w:after="0" w:line="240" w:lineRule="auto"/>
              <w:jc w:val="both"/>
              <w:rPr>
                <w:sz w:val="20"/>
                <w:szCs w:val="20"/>
              </w:rPr>
            </w:pPr>
            <w:r>
              <w:rPr>
                <w:sz w:val="20"/>
                <w:szCs w:val="20"/>
                <w:lang w:val="en-US"/>
              </w:rPr>
              <w:t xml:space="preserve">İLETİŞİM BİLGİLERİ </w:t>
            </w:r>
          </w:p>
          <w:p w:rsidR="0028300B" w:rsidRDefault="00AA5B3B">
            <w:pPr>
              <w:pStyle w:val="Gvde"/>
              <w:spacing w:after="0" w:line="240" w:lineRule="auto"/>
              <w:jc w:val="both"/>
              <w:rPr>
                <w:sz w:val="20"/>
                <w:szCs w:val="20"/>
              </w:rPr>
            </w:pPr>
            <w:r>
              <w:rPr>
                <w:sz w:val="20"/>
                <w:szCs w:val="20"/>
                <w:lang w:val="en-US"/>
              </w:rPr>
              <w:t>Velisinin (Açık Rıza Onayıyla)</w:t>
            </w:r>
          </w:p>
          <w:p w:rsidR="0028300B" w:rsidRDefault="00AA5B3B">
            <w:pPr>
              <w:pStyle w:val="Gvde"/>
              <w:spacing w:after="0" w:line="240" w:lineRule="auto"/>
              <w:jc w:val="both"/>
              <w:rPr>
                <w:sz w:val="20"/>
                <w:szCs w:val="20"/>
              </w:rPr>
            </w:pPr>
            <w:r>
              <w:rPr>
                <w:sz w:val="20"/>
                <w:szCs w:val="20"/>
                <w:lang w:val="en-US"/>
              </w:rPr>
              <w:t>Adı ve Soyadı:</w:t>
            </w:r>
          </w:p>
          <w:p w:rsidR="0028300B" w:rsidRDefault="00AA5B3B">
            <w:pPr>
              <w:pStyle w:val="Gvde"/>
              <w:spacing w:after="0" w:line="240" w:lineRule="auto"/>
              <w:jc w:val="both"/>
              <w:rPr>
                <w:sz w:val="20"/>
                <w:szCs w:val="20"/>
              </w:rPr>
            </w:pPr>
            <w:r>
              <w:rPr>
                <w:sz w:val="20"/>
                <w:szCs w:val="20"/>
                <w:lang w:val="en-US"/>
              </w:rPr>
              <w:t xml:space="preserve">Cep Telefonu: </w:t>
            </w:r>
          </w:p>
          <w:p w:rsidR="0028300B" w:rsidRDefault="00AA5B3B">
            <w:pPr>
              <w:pStyle w:val="Gvde"/>
              <w:spacing w:after="0" w:line="240" w:lineRule="auto"/>
              <w:jc w:val="both"/>
              <w:rPr>
                <w:sz w:val="20"/>
                <w:szCs w:val="20"/>
              </w:rPr>
            </w:pPr>
            <w:r>
              <w:rPr>
                <w:sz w:val="20"/>
                <w:szCs w:val="20"/>
                <w:lang w:val="en-US"/>
              </w:rPr>
              <w:t>Adres:</w:t>
            </w:r>
          </w:p>
          <w:p w:rsidR="0028300B" w:rsidRDefault="00AA5B3B">
            <w:pPr>
              <w:pStyle w:val="Gvde"/>
              <w:spacing w:after="0" w:line="240" w:lineRule="auto"/>
              <w:jc w:val="both"/>
            </w:pPr>
            <w:r>
              <w:rPr>
                <w:sz w:val="20"/>
                <w:szCs w:val="20"/>
                <w:lang w:val="en-US"/>
              </w:rPr>
              <w:t>E-Posta:</w:t>
            </w:r>
          </w:p>
        </w:tc>
        <w:tc>
          <w:tcPr>
            <w:tcW w:w="3539"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pPr>
              <w:pStyle w:val="Gvde"/>
              <w:spacing w:after="0" w:line="240" w:lineRule="auto"/>
              <w:jc w:val="both"/>
              <w:rPr>
                <w:sz w:val="20"/>
                <w:szCs w:val="20"/>
                <w:lang w:val="en-US"/>
              </w:rPr>
            </w:pPr>
          </w:p>
          <w:p w:rsidR="0028300B" w:rsidRDefault="0028300B">
            <w:pPr>
              <w:pStyle w:val="Gvde"/>
              <w:spacing w:after="0" w:line="240" w:lineRule="auto"/>
              <w:jc w:val="both"/>
              <w:rPr>
                <w:sz w:val="20"/>
                <w:szCs w:val="20"/>
                <w:lang w:val="en-US"/>
              </w:rPr>
            </w:pPr>
          </w:p>
          <w:p w:rsidR="0028300B" w:rsidRDefault="00AA5B3B">
            <w:pPr>
              <w:pStyle w:val="Gvde"/>
              <w:spacing w:after="0" w:line="240" w:lineRule="auto"/>
              <w:jc w:val="both"/>
              <w:rPr>
                <w:sz w:val="20"/>
                <w:szCs w:val="20"/>
              </w:rPr>
            </w:pPr>
            <w:r>
              <w:rPr>
                <w:sz w:val="20"/>
                <w:szCs w:val="20"/>
                <w:lang w:val="en-US"/>
              </w:rPr>
              <w:t>………………..</w:t>
            </w:r>
          </w:p>
          <w:p w:rsidR="0028300B" w:rsidRDefault="00AA5B3B">
            <w:pPr>
              <w:pStyle w:val="Gvde"/>
              <w:spacing w:after="0" w:line="240" w:lineRule="auto"/>
              <w:jc w:val="both"/>
            </w:pPr>
            <w:r>
              <w:rPr>
                <w:sz w:val="20"/>
                <w:szCs w:val="20"/>
                <w:lang w:val="en-US"/>
              </w:rPr>
              <w:t>İMZASI</w:t>
            </w:r>
          </w:p>
        </w:tc>
      </w:tr>
    </w:tbl>
    <w:p w:rsidR="0028300B" w:rsidRDefault="0028300B">
      <w:pPr>
        <w:pStyle w:val="Gvde"/>
        <w:widowControl w:val="0"/>
        <w:spacing w:line="240" w:lineRule="auto"/>
        <w:jc w:val="both"/>
      </w:pPr>
    </w:p>
    <w:p w:rsidR="0028300B" w:rsidRDefault="0028300B">
      <w:pPr>
        <w:pStyle w:val="Gvde"/>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55"/>
        <w:gridCol w:w="7507"/>
      </w:tblGrid>
      <w:tr w:rsidR="0028300B">
        <w:trPr>
          <w:trHeight w:val="226"/>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28300B" w:rsidRDefault="00AA5B3B">
            <w:pPr>
              <w:pStyle w:val="Gvde"/>
              <w:jc w:val="both"/>
            </w:pPr>
            <w:r>
              <w:rPr>
                <w:sz w:val="20"/>
                <w:szCs w:val="20"/>
                <w:lang w:val="nl-NL"/>
              </w:rPr>
              <w:t>EK-2</w:t>
            </w:r>
          </w:p>
        </w:tc>
      </w:tr>
      <w:tr w:rsidR="0028300B">
        <w:trPr>
          <w:trHeight w:val="226"/>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center"/>
            </w:pPr>
            <w:r>
              <w:rPr>
                <w:b/>
                <w:bCs/>
                <w:sz w:val="20"/>
                <w:szCs w:val="20"/>
              </w:rPr>
              <w:t>AÇIK RIZA ONAYI</w:t>
            </w:r>
          </w:p>
        </w:tc>
      </w:tr>
      <w:tr w:rsidR="0028300B">
        <w:trPr>
          <w:trHeight w:val="226"/>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rPr>
              <w:t xml:space="preserve">ÖĞRENCİNİN </w:t>
            </w:r>
          </w:p>
        </w:tc>
      </w:tr>
      <w:tr w:rsidR="0028300B">
        <w:trPr>
          <w:trHeight w:val="22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rPr>
              <w:t xml:space="preserve">Adı ve Soyadı </w:t>
            </w:r>
          </w:p>
        </w:tc>
        <w:tc>
          <w:tcPr>
            <w:tcW w:w="7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tc>
      </w:tr>
      <w:tr w:rsidR="0028300B">
        <w:trPr>
          <w:trHeight w:val="22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rPr>
              <w:t xml:space="preserve">Okulu </w:t>
            </w:r>
          </w:p>
        </w:tc>
        <w:tc>
          <w:tcPr>
            <w:tcW w:w="7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tc>
      </w:tr>
      <w:tr w:rsidR="0028300B">
        <w:trPr>
          <w:trHeight w:val="22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rPr>
              <w:t>Sınıfı</w:t>
            </w:r>
          </w:p>
        </w:tc>
        <w:tc>
          <w:tcPr>
            <w:tcW w:w="75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tc>
      </w:tr>
      <w:tr w:rsidR="0028300B">
        <w:trPr>
          <w:trHeight w:val="226"/>
        </w:trPr>
        <w:tc>
          <w:tcPr>
            <w:tcW w:w="906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rPr>
              <w:t xml:space="preserve">ETKİNLİK DÜZENLEYEN OKULUN </w:t>
            </w:r>
          </w:p>
        </w:tc>
      </w:tr>
    </w:tbl>
    <w:p w:rsidR="0028300B" w:rsidRDefault="0028300B">
      <w:pPr>
        <w:pStyle w:val="Gvde"/>
        <w:widowControl w:val="0"/>
        <w:spacing w:line="240" w:lineRule="auto"/>
      </w:pPr>
    </w:p>
    <w:tbl>
      <w:tblPr>
        <w:tblStyle w:val="TableNormal"/>
        <w:tblW w:w="90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40"/>
        <w:gridCol w:w="3063"/>
        <w:gridCol w:w="1741"/>
        <w:gridCol w:w="2722"/>
      </w:tblGrid>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pPr>
            <w:r>
              <w:rPr>
                <w:sz w:val="20"/>
                <w:szCs w:val="20"/>
                <w:lang w:val="en-US"/>
              </w:rPr>
              <w:t>Adı</w:t>
            </w:r>
          </w:p>
        </w:tc>
        <w:tc>
          <w:tcPr>
            <w:tcW w:w="75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Hakkı Dereköylü Güzel Sanatlar Lisesi</w:t>
            </w:r>
          </w:p>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lastRenderedPageBreak/>
              <w:t>Adresi</w:t>
            </w:r>
          </w:p>
        </w:tc>
        <w:tc>
          <w:tcPr>
            <w:tcW w:w="75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Gerzele Mah. Hakkı Dereköylü cad No.40 Merkezefendi/Denizli</w:t>
            </w:r>
          </w:p>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İli</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Denizli</w:t>
            </w:r>
          </w:p>
        </w:tc>
        <w:tc>
          <w:tcPr>
            <w:tcW w:w="17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İlçesi</w:t>
            </w:r>
          </w:p>
        </w:tc>
        <w:tc>
          <w:tcPr>
            <w:tcW w:w="27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Etkinlik</w:t>
            </w:r>
          </w:p>
        </w:tc>
        <w:tc>
          <w:tcPr>
            <w:tcW w:w="75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“Dijital bağımlılık temalı resim yarışması”</w:t>
            </w:r>
          </w:p>
        </w:tc>
      </w:tr>
      <w:tr w:rsidR="0028300B">
        <w:trPr>
          <w:trHeight w:val="226"/>
        </w:trPr>
        <w:tc>
          <w:tcPr>
            <w:tcW w:w="1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Tarihi</w:t>
            </w:r>
          </w:p>
        </w:tc>
        <w:tc>
          <w:tcPr>
            <w:tcW w:w="752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F8486E">
            <w:pPr>
              <w:pStyle w:val="GvdeMetni"/>
              <w:ind w:right="91"/>
              <w:jc w:val="both"/>
            </w:pPr>
            <w:r>
              <w:rPr>
                <w:rFonts w:ascii="Calibri" w:hAnsi="Calibri"/>
                <w:sz w:val="22"/>
                <w:szCs w:val="22"/>
              </w:rPr>
              <w:t>27.04 2025-22.05.2025</w:t>
            </w:r>
          </w:p>
        </w:tc>
      </w:tr>
      <w:tr w:rsidR="0028300B">
        <w:trPr>
          <w:trHeight w:val="1266"/>
        </w:trPr>
        <w:tc>
          <w:tcPr>
            <w:tcW w:w="9066"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rPr>
              <w:t>Yukarıda belirtilen etkinlik çerçevesinde beyan ettiğim bilgilerin doğru olduğunu, etkinliğin açık şartnamesinde belirtilen kaideler çerçevesinde kişisel verilerimin yukarı</w:t>
            </w:r>
            <w:r>
              <w:rPr>
                <w:sz w:val="20"/>
                <w:szCs w:val="20"/>
                <w:lang w:val="pt-PT"/>
              </w:rPr>
              <w:t>da ad</w:t>
            </w:r>
            <w:r>
              <w:rPr>
                <w:sz w:val="20"/>
                <w:szCs w:val="20"/>
              </w:rPr>
              <w:t xml:space="preserve">ı geçen okul tarafından kullanılmasını, kayıt edilmesini, şahsıma veya velisi bulunduğum kişilere ait kişisel verilerle ilgili yaşanacak bir olumsuzlukla sorumluluğu </w:t>
            </w:r>
            <w:proofErr w:type="gramStart"/>
            <w:r>
              <w:rPr>
                <w:sz w:val="20"/>
                <w:szCs w:val="20"/>
              </w:rPr>
              <w:t>kabul  ettiğimi</w:t>
            </w:r>
            <w:proofErr w:type="gramEnd"/>
            <w:r>
              <w:rPr>
                <w:sz w:val="20"/>
                <w:szCs w:val="20"/>
              </w:rPr>
              <w:t>, 6698 sayılı Kişisel Verilerin Korunması Kanununun belirlediği hükümler çerçevesinde onaylıyor ve açık bir şekilde kabul ediyorum</w:t>
            </w:r>
            <w:r>
              <w:rPr>
                <w:sz w:val="20"/>
                <w:szCs w:val="20"/>
                <w:lang w:val="en-US"/>
              </w:rPr>
              <w:t xml:space="preserve">. </w:t>
            </w:r>
          </w:p>
        </w:tc>
      </w:tr>
    </w:tbl>
    <w:p w:rsidR="0028300B" w:rsidRDefault="0028300B">
      <w:pPr>
        <w:pStyle w:val="Gvde"/>
        <w:widowControl w:val="0"/>
        <w:spacing w:line="240" w:lineRule="auto"/>
      </w:pPr>
    </w:p>
    <w:tbl>
      <w:tblPr>
        <w:tblStyle w:val="TableNormal"/>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405"/>
        <w:gridCol w:w="3657"/>
      </w:tblGrid>
      <w:tr w:rsidR="0028300B">
        <w:trPr>
          <w:trHeight w:val="1963"/>
        </w:trPr>
        <w:tc>
          <w:tcPr>
            <w:tcW w:w="54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rPr>
                <w:sz w:val="20"/>
                <w:szCs w:val="20"/>
              </w:rPr>
            </w:pPr>
            <w:r>
              <w:rPr>
                <w:sz w:val="20"/>
                <w:szCs w:val="20"/>
              </w:rPr>
              <w:t>Öğrenci Velisinin</w:t>
            </w:r>
          </w:p>
          <w:p w:rsidR="0028300B" w:rsidRDefault="00AA5B3B">
            <w:pPr>
              <w:pStyle w:val="Gvde"/>
              <w:spacing w:after="0" w:line="240" w:lineRule="auto"/>
              <w:rPr>
                <w:sz w:val="20"/>
                <w:szCs w:val="20"/>
              </w:rPr>
            </w:pPr>
            <w:r>
              <w:rPr>
                <w:sz w:val="20"/>
                <w:szCs w:val="20"/>
              </w:rPr>
              <w:t>İLETİŞİM BİLGİLERİ</w:t>
            </w:r>
          </w:p>
          <w:p w:rsidR="0028300B" w:rsidRDefault="00AA5B3B">
            <w:pPr>
              <w:pStyle w:val="Gvde"/>
              <w:spacing w:after="0" w:line="240" w:lineRule="auto"/>
              <w:rPr>
                <w:sz w:val="20"/>
                <w:szCs w:val="20"/>
              </w:rPr>
            </w:pPr>
            <w:r>
              <w:rPr>
                <w:sz w:val="20"/>
                <w:szCs w:val="20"/>
              </w:rPr>
              <w:t>Velisinin (KİŞİNİN AÇIK RIZASI İLE)</w:t>
            </w:r>
          </w:p>
          <w:p w:rsidR="0028300B" w:rsidRDefault="00AA5B3B">
            <w:pPr>
              <w:pStyle w:val="Gvde"/>
              <w:spacing w:after="0" w:line="240" w:lineRule="auto"/>
              <w:rPr>
                <w:sz w:val="20"/>
                <w:szCs w:val="20"/>
              </w:rPr>
            </w:pPr>
            <w:r>
              <w:rPr>
                <w:sz w:val="20"/>
                <w:szCs w:val="20"/>
              </w:rPr>
              <w:t>Adı ve Soyadı:</w:t>
            </w:r>
          </w:p>
          <w:p w:rsidR="0028300B" w:rsidRDefault="00AA5B3B">
            <w:pPr>
              <w:pStyle w:val="Gvde"/>
              <w:spacing w:after="0" w:line="240" w:lineRule="auto"/>
              <w:rPr>
                <w:sz w:val="20"/>
                <w:szCs w:val="20"/>
              </w:rPr>
            </w:pPr>
            <w:r>
              <w:rPr>
                <w:sz w:val="20"/>
                <w:szCs w:val="20"/>
              </w:rPr>
              <w:t>Cep Telefonu:</w:t>
            </w:r>
          </w:p>
          <w:p w:rsidR="0028300B" w:rsidRDefault="00AA5B3B">
            <w:pPr>
              <w:pStyle w:val="Gvde"/>
              <w:spacing w:after="0" w:line="240" w:lineRule="auto"/>
              <w:rPr>
                <w:sz w:val="20"/>
                <w:szCs w:val="20"/>
              </w:rPr>
            </w:pPr>
            <w:r>
              <w:rPr>
                <w:sz w:val="20"/>
                <w:szCs w:val="20"/>
              </w:rPr>
              <w:t>Adres:</w:t>
            </w:r>
          </w:p>
          <w:p w:rsidR="0028300B" w:rsidRDefault="00AA5B3B">
            <w:pPr>
              <w:pStyle w:val="Gvde"/>
              <w:spacing w:after="0" w:line="240" w:lineRule="auto"/>
            </w:pPr>
            <w:r>
              <w:rPr>
                <w:sz w:val="20"/>
                <w:szCs w:val="20"/>
              </w:rPr>
              <w:t>E-Posta:</w:t>
            </w:r>
          </w:p>
        </w:tc>
        <w:tc>
          <w:tcPr>
            <w:tcW w:w="36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pPr>
              <w:pStyle w:val="Gvde"/>
              <w:spacing w:after="0" w:line="240" w:lineRule="auto"/>
              <w:rPr>
                <w:sz w:val="20"/>
                <w:szCs w:val="20"/>
              </w:rPr>
            </w:pPr>
          </w:p>
          <w:p w:rsidR="0028300B" w:rsidRDefault="0028300B">
            <w:pPr>
              <w:pStyle w:val="Gvde"/>
              <w:spacing w:after="0" w:line="240" w:lineRule="auto"/>
              <w:rPr>
                <w:sz w:val="20"/>
                <w:szCs w:val="20"/>
              </w:rPr>
            </w:pPr>
          </w:p>
          <w:p w:rsidR="0028300B" w:rsidRDefault="00AA5B3B">
            <w:pPr>
              <w:pStyle w:val="Gvde"/>
              <w:spacing w:after="0" w:line="240" w:lineRule="auto"/>
              <w:rPr>
                <w:sz w:val="20"/>
                <w:szCs w:val="20"/>
              </w:rPr>
            </w:pPr>
            <w:r>
              <w:rPr>
                <w:sz w:val="20"/>
                <w:szCs w:val="20"/>
              </w:rPr>
              <w:t>……………….</w:t>
            </w:r>
          </w:p>
          <w:p w:rsidR="0028300B" w:rsidRDefault="00AA5B3B">
            <w:pPr>
              <w:pStyle w:val="Gvde"/>
              <w:spacing w:after="0" w:line="240" w:lineRule="auto"/>
            </w:pPr>
            <w:r>
              <w:rPr>
                <w:sz w:val="20"/>
                <w:szCs w:val="20"/>
              </w:rPr>
              <w:t>İMZASI</w:t>
            </w:r>
          </w:p>
        </w:tc>
      </w:tr>
    </w:tbl>
    <w:p w:rsidR="0028300B" w:rsidRDefault="0028300B">
      <w:pPr>
        <w:pStyle w:val="Gvde"/>
        <w:widowControl w:val="0"/>
        <w:spacing w:line="240" w:lineRule="auto"/>
      </w:pPr>
    </w:p>
    <w:p w:rsidR="0028300B" w:rsidRDefault="0028300B">
      <w:pPr>
        <w:pStyle w:val="Gvde"/>
        <w:rPr>
          <w:lang w:val="en-US"/>
        </w:rPr>
      </w:pPr>
    </w:p>
    <w:p w:rsidR="0028300B" w:rsidRDefault="0028300B">
      <w:pPr>
        <w:pStyle w:val="Gvde"/>
        <w:rPr>
          <w:lang w:val="en-US"/>
        </w:rPr>
      </w:pPr>
    </w:p>
    <w:p w:rsidR="0028300B" w:rsidRDefault="0028300B">
      <w:pPr>
        <w:pStyle w:val="Gvde"/>
        <w:rPr>
          <w:lang w:val="en-US"/>
        </w:rPr>
      </w:pPr>
    </w:p>
    <w:tbl>
      <w:tblPr>
        <w:tblStyle w:val="TableNormal"/>
        <w:tblW w:w="90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85"/>
        <w:gridCol w:w="2946"/>
        <w:gridCol w:w="1284"/>
        <w:gridCol w:w="559"/>
        <w:gridCol w:w="2718"/>
      </w:tblGrid>
      <w:tr w:rsidR="0028300B">
        <w:trPr>
          <w:trHeight w:val="226"/>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28300B" w:rsidRDefault="00AA5B3B">
            <w:pPr>
              <w:pStyle w:val="Gvde"/>
            </w:pPr>
            <w:r>
              <w:rPr>
                <w:sz w:val="20"/>
                <w:szCs w:val="20"/>
                <w:lang w:val="en-US"/>
              </w:rPr>
              <w:t>EK-3</w:t>
            </w:r>
          </w:p>
        </w:tc>
      </w:tr>
      <w:tr w:rsidR="0028300B">
        <w:trPr>
          <w:trHeight w:val="226"/>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center"/>
            </w:pPr>
            <w:r>
              <w:rPr>
                <w:b/>
                <w:bCs/>
                <w:sz w:val="20"/>
                <w:szCs w:val="20"/>
                <w:lang w:val="en-US"/>
              </w:rPr>
              <w:t xml:space="preserve">KATILIM FORMU VE TAAHHÜTNAME </w:t>
            </w:r>
          </w:p>
        </w:tc>
      </w:tr>
      <w:tr w:rsidR="0028300B">
        <w:trPr>
          <w:trHeight w:val="226"/>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 xml:space="preserve">ÖĞRENCİNİN </w:t>
            </w:r>
          </w:p>
        </w:tc>
      </w:tr>
      <w:tr w:rsidR="0028300B">
        <w:trPr>
          <w:trHeight w:val="221"/>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Adı ve Soyadı</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tc>
      </w:tr>
      <w:tr w:rsidR="0028300B">
        <w:trPr>
          <w:trHeight w:val="221"/>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Sınıfı</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tc>
      </w:tr>
      <w:tr w:rsidR="0028300B">
        <w:trPr>
          <w:trHeight w:val="226"/>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ETKİNLİK DÜZENLEYEN OKULUN</w:t>
            </w:r>
          </w:p>
        </w:tc>
      </w:tr>
      <w:tr w:rsidR="0028300B">
        <w:trPr>
          <w:trHeight w:val="221"/>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 xml:space="preserve">Adı </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Hakkı Dereköylü Güzel Sanatlar Lisesi</w:t>
            </w:r>
          </w:p>
        </w:tc>
      </w:tr>
      <w:tr w:rsidR="0028300B">
        <w:trPr>
          <w:trHeight w:val="221"/>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Adresi</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Gerzele mah. Hakkı Dereköylü cad. No.40Merkezefendi/Denizli</w:t>
            </w:r>
          </w:p>
        </w:tc>
      </w:tr>
      <w:tr w:rsidR="0028300B">
        <w:trPr>
          <w:trHeight w:val="226"/>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İli</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Denizli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İlçesi</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Merkezefendi</w:t>
            </w:r>
          </w:p>
        </w:tc>
      </w:tr>
      <w:tr w:rsidR="0028300B">
        <w:trPr>
          <w:trHeight w:val="221"/>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Telefon</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0 (258) 3735169</w:t>
            </w:r>
          </w:p>
        </w:tc>
      </w:tr>
      <w:tr w:rsidR="0028300B">
        <w:trPr>
          <w:trHeight w:val="226"/>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Yılı</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2024-2025</w:t>
            </w:r>
          </w:p>
        </w:tc>
      </w:tr>
      <w:tr w:rsidR="0028300B">
        <w:trPr>
          <w:trHeight w:val="226"/>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Tarihi</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F8486E">
            <w:pPr>
              <w:pStyle w:val="GvdeMetni"/>
              <w:ind w:right="91"/>
              <w:jc w:val="both"/>
            </w:pPr>
            <w:r>
              <w:rPr>
                <w:rFonts w:ascii="Calibri" w:hAnsi="Calibri"/>
                <w:sz w:val="22"/>
                <w:szCs w:val="22"/>
              </w:rPr>
              <w:t>27.04 2025-22.05.2025</w:t>
            </w:r>
          </w:p>
        </w:tc>
      </w:tr>
      <w:tr w:rsidR="0028300B">
        <w:trPr>
          <w:trHeight w:val="746"/>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 xml:space="preserve">Etkinlik ile ilgili hazırlanan yazılı döküman ve fotoğrafların etkinliği düzenleyen kurumlar tarafından her türlü yayın organında yayınlanbileceğini, yapacağı çalışmalarda kullanabileceğini ve bu yarışmaya ait özel şartname hükümlerini aynen kabul ettiğimi taahhüt ederim. </w:t>
            </w:r>
          </w:p>
        </w:tc>
      </w:tr>
      <w:tr w:rsidR="0028300B">
        <w:trPr>
          <w:trHeight w:val="1786"/>
        </w:trPr>
        <w:tc>
          <w:tcPr>
            <w:tcW w:w="581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rPr>
                <w:sz w:val="20"/>
                <w:szCs w:val="20"/>
              </w:rPr>
            </w:pPr>
            <w:r>
              <w:rPr>
                <w:sz w:val="20"/>
                <w:szCs w:val="20"/>
                <w:lang w:val="en-US"/>
              </w:rPr>
              <w:lastRenderedPageBreak/>
              <w:t>Öğrenci Velisinin</w:t>
            </w:r>
          </w:p>
          <w:p w:rsidR="0028300B" w:rsidRDefault="00AA5B3B">
            <w:pPr>
              <w:pStyle w:val="Gvde"/>
              <w:spacing w:after="0" w:line="240" w:lineRule="auto"/>
              <w:rPr>
                <w:sz w:val="20"/>
                <w:szCs w:val="20"/>
              </w:rPr>
            </w:pPr>
            <w:r>
              <w:rPr>
                <w:sz w:val="20"/>
                <w:szCs w:val="20"/>
                <w:lang w:val="en-US"/>
              </w:rPr>
              <w:t>İLETİŞİM BİLGİLERİ</w:t>
            </w:r>
          </w:p>
          <w:p w:rsidR="0028300B" w:rsidRDefault="00AA5B3B">
            <w:pPr>
              <w:pStyle w:val="Gvde"/>
              <w:spacing w:after="0" w:line="240" w:lineRule="auto"/>
              <w:rPr>
                <w:sz w:val="20"/>
                <w:szCs w:val="20"/>
              </w:rPr>
            </w:pPr>
            <w:r>
              <w:rPr>
                <w:sz w:val="20"/>
                <w:szCs w:val="20"/>
                <w:lang w:val="en-US"/>
              </w:rPr>
              <w:t>Velisinin (KİŞİNİN AÇIK RIZASI İLE)</w:t>
            </w:r>
          </w:p>
          <w:p w:rsidR="0028300B" w:rsidRDefault="00AA5B3B">
            <w:pPr>
              <w:pStyle w:val="Gvde"/>
              <w:spacing w:after="0" w:line="240" w:lineRule="auto"/>
              <w:rPr>
                <w:sz w:val="20"/>
                <w:szCs w:val="20"/>
              </w:rPr>
            </w:pPr>
            <w:r>
              <w:rPr>
                <w:sz w:val="20"/>
                <w:szCs w:val="20"/>
                <w:lang w:val="en-US"/>
              </w:rPr>
              <w:t>Adı ve Soyadı:</w:t>
            </w:r>
          </w:p>
          <w:p w:rsidR="0028300B" w:rsidRDefault="00AA5B3B">
            <w:pPr>
              <w:pStyle w:val="Gvde"/>
              <w:spacing w:after="0" w:line="240" w:lineRule="auto"/>
              <w:rPr>
                <w:sz w:val="20"/>
                <w:szCs w:val="20"/>
              </w:rPr>
            </w:pPr>
            <w:r>
              <w:rPr>
                <w:sz w:val="20"/>
                <w:szCs w:val="20"/>
                <w:lang w:val="en-US"/>
              </w:rPr>
              <w:t>Cep Telefonu:</w:t>
            </w:r>
          </w:p>
          <w:p w:rsidR="0028300B" w:rsidRDefault="00AA5B3B">
            <w:pPr>
              <w:pStyle w:val="Gvde"/>
              <w:spacing w:after="0" w:line="240" w:lineRule="auto"/>
              <w:rPr>
                <w:sz w:val="20"/>
                <w:szCs w:val="20"/>
              </w:rPr>
            </w:pPr>
            <w:r>
              <w:rPr>
                <w:sz w:val="20"/>
                <w:szCs w:val="20"/>
                <w:lang w:val="en-US"/>
              </w:rPr>
              <w:t>Adres:</w:t>
            </w:r>
          </w:p>
          <w:p w:rsidR="0028300B" w:rsidRDefault="00AA5B3B">
            <w:pPr>
              <w:pStyle w:val="Gvde"/>
              <w:spacing w:after="0" w:line="240" w:lineRule="auto"/>
            </w:pPr>
            <w:r>
              <w:rPr>
                <w:sz w:val="20"/>
                <w:szCs w:val="20"/>
                <w:lang w:val="en-US"/>
              </w:rPr>
              <w:t>E-Posta:</w:t>
            </w:r>
          </w:p>
        </w:tc>
        <w:tc>
          <w:tcPr>
            <w:tcW w:w="32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pPr>
              <w:pStyle w:val="Gvde"/>
              <w:spacing w:after="0" w:line="240" w:lineRule="auto"/>
              <w:jc w:val="center"/>
              <w:rPr>
                <w:sz w:val="20"/>
                <w:szCs w:val="20"/>
                <w:lang w:val="en-US"/>
              </w:rPr>
            </w:pPr>
          </w:p>
          <w:p w:rsidR="0028300B" w:rsidRDefault="0028300B">
            <w:pPr>
              <w:pStyle w:val="Gvde"/>
              <w:spacing w:after="0" w:line="240" w:lineRule="auto"/>
              <w:jc w:val="center"/>
              <w:rPr>
                <w:sz w:val="20"/>
                <w:szCs w:val="20"/>
                <w:lang w:val="en-US"/>
              </w:rPr>
            </w:pPr>
          </w:p>
          <w:p w:rsidR="0028300B" w:rsidRDefault="0028300B">
            <w:pPr>
              <w:pStyle w:val="Gvde"/>
              <w:spacing w:after="0" w:line="240" w:lineRule="auto"/>
              <w:jc w:val="center"/>
              <w:rPr>
                <w:sz w:val="20"/>
                <w:szCs w:val="20"/>
                <w:lang w:val="en-US"/>
              </w:rPr>
            </w:pPr>
          </w:p>
          <w:p w:rsidR="0028300B" w:rsidRDefault="00AA5B3B">
            <w:pPr>
              <w:pStyle w:val="Gvde"/>
              <w:spacing w:after="0" w:line="240" w:lineRule="auto"/>
              <w:jc w:val="center"/>
              <w:rPr>
                <w:sz w:val="20"/>
                <w:szCs w:val="20"/>
              </w:rPr>
            </w:pPr>
            <w:r>
              <w:rPr>
                <w:sz w:val="20"/>
                <w:szCs w:val="20"/>
                <w:lang w:val="en-US"/>
              </w:rPr>
              <w:t>…………….</w:t>
            </w:r>
          </w:p>
          <w:p w:rsidR="0028300B" w:rsidRDefault="00AA5B3B">
            <w:pPr>
              <w:pStyle w:val="Gvde"/>
              <w:spacing w:after="0" w:line="240" w:lineRule="auto"/>
              <w:jc w:val="center"/>
            </w:pPr>
            <w:r>
              <w:rPr>
                <w:sz w:val="20"/>
                <w:szCs w:val="20"/>
                <w:lang w:val="en-US"/>
              </w:rPr>
              <w:t>İMZASI</w:t>
            </w:r>
          </w:p>
        </w:tc>
      </w:tr>
    </w:tbl>
    <w:p w:rsidR="0028300B" w:rsidRDefault="0028300B">
      <w:pPr>
        <w:pStyle w:val="Gvde"/>
        <w:widowControl w:val="0"/>
        <w:spacing w:line="240" w:lineRule="auto"/>
        <w:rPr>
          <w:lang w:val="en-US"/>
        </w:rPr>
      </w:pPr>
    </w:p>
    <w:p w:rsidR="0028300B" w:rsidRDefault="0028300B">
      <w:pPr>
        <w:pStyle w:val="Gvde"/>
      </w:pPr>
    </w:p>
    <w:tbl>
      <w:tblPr>
        <w:tblStyle w:val="TableNormal"/>
        <w:tblW w:w="909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1585"/>
        <w:gridCol w:w="2946"/>
        <w:gridCol w:w="1284"/>
        <w:gridCol w:w="559"/>
        <w:gridCol w:w="2718"/>
      </w:tblGrid>
      <w:tr w:rsidR="0028300B">
        <w:trPr>
          <w:trHeight w:val="226"/>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E7E6E6"/>
            <w:tcMar>
              <w:top w:w="80" w:type="dxa"/>
              <w:left w:w="80" w:type="dxa"/>
              <w:bottom w:w="80" w:type="dxa"/>
              <w:right w:w="80" w:type="dxa"/>
            </w:tcMar>
          </w:tcPr>
          <w:p w:rsidR="0028300B" w:rsidRDefault="00AA5B3B">
            <w:pPr>
              <w:pStyle w:val="Gvde"/>
            </w:pPr>
            <w:r>
              <w:rPr>
                <w:sz w:val="20"/>
                <w:szCs w:val="20"/>
                <w:lang w:val="en-US"/>
              </w:rPr>
              <w:t>EK-4</w:t>
            </w:r>
          </w:p>
        </w:tc>
      </w:tr>
      <w:tr w:rsidR="0028300B">
        <w:trPr>
          <w:trHeight w:val="226"/>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jc w:val="center"/>
            </w:pPr>
            <w:r>
              <w:rPr>
                <w:b/>
                <w:bCs/>
                <w:sz w:val="20"/>
                <w:szCs w:val="20"/>
                <w:lang w:val="en-US"/>
              </w:rPr>
              <w:t xml:space="preserve">ÖĞRETMEN AÇIK RIZA ONAM FORMU </w:t>
            </w:r>
          </w:p>
        </w:tc>
      </w:tr>
      <w:tr w:rsidR="0028300B">
        <w:trPr>
          <w:trHeight w:val="226"/>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ÖĞRETMENİN</w:t>
            </w:r>
          </w:p>
        </w:tc>
      </w:tr>
      <w:tr w:rsidR="0028300B">
        <w:trPr>
          <w:trHeight w:val="221"/>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Adı ve Soyadı</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tc>
      </w:tr>
      <w:tr w:rsidR="0028300B">
        <w:trPr>
          <w:trHeight w:val="221"/>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Branşı</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tc>
      </w:tr>
      <w:tr w:rsidR="0028300B">
        <w:trPr>
          <w:trHeight w:val="226"/>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ETKİNLİK DÜZENLEYEN OKULUN</w:t>
            </w:r>
          </w:p>
        </w:tc>
      </w:tr>
      <w:tr w:rsidR="0028300B">
        <w:trPr>
          <w:trHeight w:val="221"/>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 xml:space="preserve">Adı </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Hakkı Dereköylü Güzel Sanatlar Lisesi</w:t>
            </w:r>
          </w:p>
        </w:tc>
      </w:tr>
      <w:tr w:rsidR="0028300B">
        <w:trPr>
          <w:trHeight w:val="221"/>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Adresi</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Gerzele mah. Hakkı Dereköylü cad. No.40Merkezefendi/Denizli</w:t>
            </w:r>
          </w:p>
        </w:tc>
      </w:tr>
      <w:tr w:rsidR="0028300B">
        <w:trPr>
          <w:trHeight w:val="226"/>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İli</w:t>
            </w:r>
          </w:p>
        </w:tc>
        <w:tc>
          <w:tcPr>
            <w:tcW w:w="2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Denizli</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İlçesi</w:t>
            </w:r>
          </w:p>
        </w:tc>
        <w:tc>
          <w:tcPr>
            <w:tcW w:w="27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Merkezefendi</w:t>
            </w:r>
          </w:p>
        </w:tc>
      </w:tr>
      <w:tr w:rsidR="0028300B">
        <w:trPr>
          <w:trHeight w:val="221"/>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Telefon</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lang w:val="en-US"/>
              </w:rPr>
              <w:t>0 (258) 3735169</w:t>
            </w:r>
          </w:p>
        </w:tc>
      </w:tr>
      <w:tr w:rsidR="0028300B">
        <w:trPr>
          <w:trHeight w:val="226"/>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Yılı</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2024-2025</w:t>
            </w:r>
          </w:p>
        </w:tc>
      </w:tr>
      <w:tr w:rsidR="0028300B">
        <w:trPr>
          <w:trHeight w:val="226"/>
        </w:trPr>
        <w:tc>
          <w:tcPr>
            <w:tcW w:w="15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Tarihi</w:t>
            </w:r>
          </w:p>
        </w:tc>
        <w:tc>
          <w:tcPr>
            <w:tcW w:w="7507"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171" w:type="dxa"/>
            </w:tcMar>
          </w:tcPr>
          <w:p w:rsidR="0028300B" w:rsidRDefault="00F8486E">
            <w:pPr>
              <w:pStyle w:val="GvdeMetni"/>
              <w:ind w:right="91"/>
              <w:jc w:val="both"/>
            </w:pPr>
            <w:r>
              <w:rPr>
                <w:rFonts w:ascii="Calibri" w:hAnsi="Calibri"/>
                <w:sz w:val="22"/>
                <w:szCs w:val="22"/>
              </w:rPr>
              <w:t>27.04 2025-22.05.2025</w:t>
            </w:r>
            <w:bookmarkStart w:id="0" w:name="_GoBack"/>
            <w:bookmarkEnd w:id="0"/>
          </w:p>
        </w:tc>
      </w:tr>
      <w:tr w:rsidR="0028300B">
        <w:trPr>
          <w:trHeight w:val="486"/>
        </w:trPr>
        <w:tc>
          <w:tcPr>
            <w:tcW w:w="9092"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pPr>
            <w:r>
              <w:rPr>
                <w:sz w:val="20"/>
                <w:szCs w:val="20"/>
                <w:lang w:val="en-US"/>
              </w:rPr>
              <w:t xml:space="preserve">Okulumuzun düzenlediği yukarıda bilgileri verilen etkinliğe kendi isteğimle katılıyorum. Okul yönetimi tarafından bna verilecek görev ve sorumlulukları kabul ve beyan ediyorum. </w:t>
            </w:r>
          </w:p>
        </w:tc>
      </w:tr>
      <w:tr w:rsidR="0028300B">
        <w:trPr>
          <w:trHeight w:val="1786"/>
        </w:trPr>
        <w:tc>
          <w:tcPr>
            <w:tcW w:w="5815"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AA5B3B">
            <w:pPr>
              <w:pStyle w:val="Gvde"/>
              <w:spacing w:after="0" w:line="240" w:lineRule="auto"/>
              <w:rPr>
                <w:sz w:val="20"/>
                <w:szCs w:val="20"/>
              </w:rPr>
            </w:pPr>
            <w:r>
              <w:rPr>
                <w:sz w:val="20"/>
                <w:szCs w:val="20"/>
                <w:lang w:val="en-US"/>
              </w:rPr>
              <w:t>ÖĞRETMENİN</w:t>
            </w:r>
          </w:p>
          <w:p w:rsidR="0028300B" w:rsidRDefault="00AA5B3B">
            <w:pPr>
              <w:pStyle w:val="Gvde"/>
              <w:spacing w:after="0" w:line="240" w:lineRule="auto"/>
              <w:rPr>
                <w:sz w:val="20"/>
                <w:szCs w:val="20"/>
              </w:rPr>
            </w:pPr>
            <w:r>
              <w:rPr>
                <w:sz w:val="20"/>
                <w:szCs w:val="20"/>
                <w:lang w:val="en-US"/>
              </w:rPr>
              <w:t>İLETİŞİM BİLGİLERİ</w:t>
            </w:r>
          </w:p>
          <w:p w:rsidR="0028300B" w:rsidRDefault="0028300B">
            <w:pPr>
              <w:pStyle w:val="Gvde"/>
              <w:spacing w:after="0" w:line="240" w:lineRule="auto"/>
              <w:rPr>
                <w:sz w:val="20"/>
                <w:szCs w:val="20"/>
                <w:lang w:val="en-US"/>
              </w:rPr>
            </w:pPr>
          </w:p>
          <w:p w:rsidR="0028300B" w:rsidRDefault="00AA5B3B">
            <w:pPr>
              <w:pStyle w:val="Gvde"/>
              <w:spacing w:after="0" w:line="240" w:lineRule="auto"/>
              <w:rPr>
                <w:sz w:val="20"/>
                <w:szCs w:val="20"/>
              </w:rPr>
            </w:pPr>
            <w:r>
              <w:rPr>
                <w:sz w:val="20"/>
                <w:szCs w:val="20"/>
                <w:lang w:val="en-US"/>
              </w:rPr>
              <w:t>Adı ve Soyadı:</w:t>
            </w:r>
          </w:p>
          <w:p w:rsidR="0028300B" w:rsidRDefault="00AA5B3B">
            <w:pPr>
              <w:pStyle w:val="Gvde"/>
              <w:spacing w:after="0" w:line="240" w:lineRule="auto"/>
              <w:rPr>
                <w:sz w:val="20"/>
                <w:szCs w:val="20"/>
              </w:rPr>
            </w:pPr>
            <w:r>
              <w:rPr>
                <w:sz w:val="20"/>
                <w:szCs w:val="20"/>
                <w:lang w:val="en-US"/>
              </w:rPr>
              <w:t>Cep Telefonu:</w:t>
            </w:r>
          </w:p>
          <w:p w:rsidR="0028300B" w:rsidRDefault="00AA5B3B">
            <w:pPr>
              <w:pStyle w:val="Gvde"/>
              <w:spacing w:after="0" w:line="240" w:lineRule="auto"/>
              <w:rPr>
                <w:sz w:val="20"/>
                <w:szCs w:val="20"/>
              </w:rPr>
            </w:pPr>
            <w:r>
              <w:rPr>
                <w:sz w:val="20"/>
                <w:szCs w:val="20"/>
                <w:lang w:val="en-US"/>
              </w:rPr>
              <w:t>Adres:</w:t>
            </w:r>
          </w:p>
          <w:p w:rsidR="0028300B" w:rsidRDefault="00AA5B3B">
            <w:pPr>
              <w:pStyle w:val="Gvde"/>
              <w:spacing w:after="0" w:line="240" w:lineRule="auto"/>
            </w:pPr>
            <w:r>
              <w:rPr>
                <w:sz w:val="20"/>
                <w:szCs w:val="20"/>
                <w:lang w:val="en-US"/>
              </w:rPr>
              <w:t>E-Posta:</w:t>
            </w:r>
          </w:p>
        </w:tc>
        <w:tc>
          <w:tcPr>
            <w:tcW w:w="327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8300B" w:rsidRDefault="0028300B">
            <w:pPr>
              <w:pStyle w:val="Gvde"/>
              <w:spacing w:after="0" w:line="240" w:lineRule="auto"/>
              <w:jc w:val="center"/>
              <w:rPr>
                <w:sz w:val="20"/>
                <w:szCs w:val="20"/>
                <w:lang w:val="en-US"/>
              </w:rPr>
            </w:pPr>
          </w:p>
          <w:p w:rsidR="0028300B" w:rsidRDefault="0028300B">
            <w:pPr>
              <w:pStyle w:val="Gvde"/>
              <w:spacing w:after="0" w:line="240" w:lineRule="auto"/>
              <w:jc w:val="center"/>
              <w:rPr>
                <w:sz w:val="20"/>
                <w:szCs w:val="20"/>
                <w:lang w:val="en-US"/>
              </w:rPr>
            </w:pPr>
          </w:p>
          <w:p w:rsidR="0028300B" w:rsidRDefault="0028300B">
            <w:pPr>
              <w:pStyle w:val="Gvde"/>
              <w:spacing w:after="0" w:line="240" w:lineRule="auto"/>
              <w:jc w:val="center"/>
              <w:rPr>
                <w:sz w:val="20"/>
                <w:szCs w:val="20"/>
                <w:lang w:val="en-US"/>
              </w:rPr>
            </w:pPr>
          </w:p>
          <w:p w:rsidR="0028300B" w:rsidRDefault="00AA5B3B">
            <w:pPr>
              <w:pStyle w:val="Gvde"/>
              <w:spacing w:after="0" w:line="240" w:lineRule="auto"/>
              <w:jc w:val="center"/>
              <w:rPr>
                <w:sz w:val="20"/>
                <w:szCs w:val="20"/>
              </w:rPr>
            </w:pPr>
            <w:r>
              <w:rPr>
                <w:sz w:val="20"/>
                <w:szCs w:val="20"/>
                <w:lang w:val="en-US"/>
              </w:rPr>
              <w:t>…………….</w:t>
            </w:r>
          </w:p>
          <w:p w:rsidR="0028300B" w:rsidRDefault="00AA5B3B">
            <w:pPr>
              <w:pStyle w:val="Gvde"/>
              <w:spacing w:after="0" w:line="240" w:lineRule="auto"/>
              <w:jc w:val="center"/>
            </w:pPr>
            <w:r>
              <w:rPr>
                <w:sz w:val="20"/>
                <w:szCs w:val="20"/>
                <w:lang w:val="en-US"/>
              </w:rPr>
              <w:t>İMZASI</w:t>
            </w:r>
          </w:p>
        </w:tc>
      </w:tr>
    </w:tbl>
    <w:p w:rsidR="0028300B" w:rsidRDefault="0028300B">
      <w:pPr>
        <w:pStyle w:val="Gvde"/>
        <w:widowControl w:val="0"/>
        <w:spacing w:line="240" w:lineRule="auto"/>
      </w:pPr>
    </w:p>
    <w:p w:rsidR="0028300B" w:rsidRDefault="0028300B">
      <w:pPr>
        <w:pStyle w:val="Gvde"/>
        <w:sectPr w:rsidR="0028300B">
          <w:headerReference w:type="default" r:id="rId12"/>
          <w:footerReference w:type="default" r:id="rId13"/>
          <w:pgSz w:w="11900" w:h="16840"/>
          <w:pgMar w:top="1417" w:right="1417" w:bottom="1417" w:left="1417" w:header="708" w:footer="708" w:gutter="0"/>
          <w:cols w:space="708"/>
        </w:sectPr>
      </w:pPr>
    </w:p>
    <w:p w:rsidR="0028300B" w:rsidRDefault="0028300B">
      <w:pPr>
        <w:pStyle w:val="Gvde"/>
        <w:sectPr w:rsidR="0028300B">
          <w:type w:val="continuous"/>
          <w:pgSz w:w="11900" w:h="16840"/>
          <w:pgMar w:top="1417" w:right="1417" w:bottom="1417" w:left="1417" w:header="708" w:footer="708" w:gutter="0"/>
          <w:cols w:num="2" w:space="708"/>
        </w:sectPr>
      </w:pPr>
    </w:p>
    <w:p w:rsidR="0028300B" w:rsidRDefault="0028300B">
      <w:pPr>
        <w:pStyle w:val="Gvde"/>
        <w:jc w:val="center"/>
      </w:pPr>
    </w:p>
    <w:sectPr w:rsidR="0028300B" w:rsidSect="0028300B">
      <w:headerReference w:type="default" r:id="rId14"/>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C56" w:rsidRDefault="00F34C56" w:rsidP="0028300B">
      <w:r>
        <w:separator/>
      </w:r>
    </w:p>
  </w:endnote>
  <w:endnote w:type="continuationSeparator" w:id="0">
    <w:p w:rsidR="00F34C56" w:rsidRDefault="00F34C56" w:rsidP="00283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New Roman">
    <w:panose1 w:val="02020603050405020304"/>
    <w:charset w:val="A2"/>
    <w:family w:val="roman"/>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0B" w:rsidRDefault="0028300B">
    <w:pPr>
      <w:pStyle w:val="stBilgiveAltBilgi"/>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C56" w:rsidRDefault="00F34C56" w:rsidP="0028300B">
      <w:r>
        <w:separator/>
      </w:r>
    </w:p>
  </w:footnote>
  <w:footnote w:type="continuationSeparator" w:id="0">
    <w:p w:rsidR="00F34C56" w:rsidRDefault="00F34C56" w:rsidP="00283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0B" w:rsidRDefault="0028300B">
    <w:pPr>
      <w:pStyle w:val="stBilgiveAltBilgi"/>
      <w:rPr>
        <w:rFonts w:hint="eastAsi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00B" w:rsidRDefault="0028300B">
    <w:pPr>
      <w:pStyle w:val="stBilgiveAltBilgi"/>
      <w:rPr>
        <w:rFonts w:hint="eastAsi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0A0A"/>
    <w:multiLevelType w:val="hybridMultilevel"/>
    <w:tmpl w:val="ACEA1C06"/>
    <w:lvl w:ilvl="0" w:tplc="7BB423C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CD65D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E5010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2D66B58">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855451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6EF07AD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100E918">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E40ECF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A5A27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0"/>
    <w:lvlOverride w:ilvl="0">
      <w:lvl w:ilvl="0" w:tplc="7BB423CC">
        <w:start w:val="1"/>
        <w:numFmt w:val="bullet"/>
        <w:lvlText w:val="·"/>
        <w:lvlJc w:val="left"/>
        <w:pPr>
          <w:tabs>
            <w:tab w:val="left" w:pos="86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CD65D86">
        <w:start w:val="1"/>
        <w:numFmt w:val="bullet"/>
        <w:lvlText w:val="o"/>
        <w:lvlJc w:val="left"/>
        <w:pPr>
          <w:tabs>
            <w:tab w:val="left" w:pos="8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3E50100E">
        <w:start w:val="1"/>
        <w:numFmt w:val="bullet"/>
        <w:lvlText w:val="▪"/>
        <w:lvlJc w:val="left"/>
        <w:pPr>
          <w:tabs>
            <w:tab w:val="left" w:pos="8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42D66B58">
        <w:start w:val="1"/>
        <w:numFmt w:val="bullet"/>
        <w:lvlText w:val="·"/>
        <w:lvlJc w:val="left"/>
        <w:pPr>
          <w:tabs>
            <w:tab w:val="left" w:pos="86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55451CC">
        <w:start w:val="1"/>
        <w:numFmt w:val="bullet"/>
        <w:lvlText w:val="o"/>
        <w:lvlJc w:val="left"/>
        <w:pPr>
          <w:tabs>
            <w:tab w:val="left" w:pos="8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6EF07ADC">
        <w:start w:val="1"/>
        <w:numFmt w:val="bullet"/>
        <w:lvlText w:val="▪"/>
        <w:lvlJc w:val="left"/>
        <w:pPr>
          <w:tabs>
            <w:tab w:val="left" w:pos="8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100E918">
        <w:start w:val="1"/>
        <w:numFmt w:val="bullet"/>
        <w:lvlText w:val="·"/>
        <w:lvlJc w:val="left"/>
        <w:pPr>
          <w:tabs>
            <w:tab w:val="left" w:pos="86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E40ECF8">
        <w:start w:val="1"/>
        <w:numFmt w:val="bullet"/>
        <w:lvlText w:val="o"/>
        <w:lvlJc w:val="left"/>
        <w:pPr>
          <w:tabs>
            <w:tab w:val="left" w:pos="8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A5A27B8">
        <w:start w:val="1"/>
        <w:numFmt w:val="bullet"/>
        <w:lvlText w:val="▪"/>
        <w:lvlJc w:val="left"/>
        <w:pPr>
          <w:tabs>
            <w:tab w:val="left" w:pos="8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00B"/>
    <w:rsid w:val="000D3D2A"/>
    <w:rsid w:val="001F7B96"/>
    <w:rsid w:val="0027568E"/>
    <w:rsid w:val="0028300B"/>
    <w:rsid w:val="002D1F3C"/>
    <w:rsid w:val="00457CA8"/>
    <w:rsid w:val="00575FDE"/>
    <w:rsid w:val="00AA5B3B"/>
    <w:rsid w:val="00D438EA"/>
    <w:rsid w:val="00E37583"/>
    <w:rsid w:val="00E714B9"/>
    <w:rsid w:val="00F34C56"/>
    <w:rsid w:val="00F84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6A233"/>
  <w15:docId w15:val="{A3E24BC0-494E-492B-B212-5CCBF303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tr-TR" w:eastAsia="tr-T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8300B"/>
    <w:rPr>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28300B"/>
    <w:rPr>
      <w:u w:val="single"/>
    </w:rPr>
  </w:style>
  <w:style w:type="table" w:customStyle="1" w:styleId="TableNormal">
    <w:name w:val="Table Normal"/>
    <w:rsid w:val="0028300B"/>
    <w:tblPr>
      <w:tblInd w:w="0" w:type="dxa"/>
      <w:tblCellMar>
        <w:top w:w="0" w:type="dxa"/>
        <w:left w:w="0" w:type="dxa"/>
        <w:bottom w:w="0" w:type="dxa"/>
        <w:right w:w="0" w:type="dxa"/>
      </w:tblCellMar>
    </w:tblPr>
  </w:style>
  <w:style w:type="paragraph" w:customStyle="1" w:styleId="stBilgiveAltBilgi">
    <w:name w:val="Üst Bilgi ve Alt Bilgi"/>
    <w:rsid w:val="0028300B"/>
    <w:pPr>
      <w:tabs>
        <w:tab w:val="right" w:pos="9020"/>
      </w:tabs>
    </w:pPr>
    <w:rPr>
      <w:rFonts w:ascii="Helvetica Neue" w:hAnsi="Helvetica Neue" w:cs="Arial Unicode MS"/>
      <w:color w:val="000000"/>
      <w:sz w:val="24"/>
      <w:szCs w:val="24"/>
    </w:rPr>
  </w:style>
  <w:style w:type="paragraph" w:customStyle="1" w:styleId="Gvde">
    <w:name w:val="Gövde"/>
    <w:rsid w:val="0028300B"/>
    <w:pPr>
      <w:spacing w:after="160" w:line="259" w:lineRule="auto"/>
    </w:pPr>
    <w:rPr>
      <w:rFonts w:ascii="Calibri" w:hAnsi="Calibri" w:cs="Arial Unicode MS"/>
      <w:color w:val="000000"/>
      <w:sz w:val="22"/>
      <w:szCs w:val="22"/>
      <w:u w:color="000000"/>
      <w:lang w:val="de-DE"/>
    </w:rPr>
  </w:style>
  <w:style w:type="paragraph" w:styleId="GvdeMetni">
    <w:name w:val="Body Text"/>
    <w:rsid w:val="0028300B"/>
    <w:pPr>
      <w:widowControl w:val="0"/>
    </w:pPr>
    <w:rPr>
      <w:rFonts w:ascii="Arial" w:hAnsi="Arial" w:cs="Arial Unicode MS"/>
      <w:color w:val="000000"/>
      <w:sz w:val="24"/>
      <w:szCs w:val="24"/>
      <w:u w:color="000000"/>
    </w:rPr>
  </w:style>
  <w:style w:type="paragraph" w:customStyle="1" w:styleId="Default">
    <w:name w:val="Default"/>
    <w:rsid w:val="0028300B"/>
    <w:rPr>
      <w:rFonts w:ascii="Cambria" w:hAnsi="Cambria" w:cs="Arial Unicode MS"/>
      <w:color w:val="000000"/>
      <w:sz w:val="24"/>
      <w:szCs w:val="24"/>
      <w:u w:color="000000"/>
      <w:lang w:val="da-DK"/>
    </w:rPr>
  </w:style>
  <w:style w:type="character" w:customStyle="1" w:styleId="Balant">
    <w:name w:val="Bağlantı"/>
    <w:rsid w:val="0028300B"/>
    <w:rPr>
      <w:color w:val="0563C1"/>
      <w:u w:val="single" w:color="0563C1"/>
      <w14:textOutline w14:w="0" w14:cap="rnd" w14:cmpd="sng" w14:algn="ctr">
        <w14:noFill/>
        <w14:prstDash w14:val="solid"/>
        <w14:bevel/>
      </w14:textOutline>
    </w:rPr>
  </w:style>
  <w:style w:type="character" w:customStyle="1" w:styleId="Hyperlink0">
    <w:name w:val="Hyperlink.0"/>
    <w:basedOn w:val="Balant"/>
    <w:rsid w:val="0028300B"/>
    <w:rPr>
      <w:rFonts w:ascii="Calibri" w:eastAsia="Calibri" w:hAnsi="Calibri" w:cs="Calibri"/>
      <w:color w:val="0563C1"/>
      <w:u w:val="single" w:color="0563C1"/>
      <w14:textOutline w14:w="0" w14:cap="rnd" w14:cmpd="sng" w14:algn="ctr">
        <w14:noFill/>
        <w14:prstDash w14:val="solid"/>
        <w14:bevel/>
      </w14:textOutline>
    </w:rPr>
  </w:style>
  <w:style w:type="paragraph" w:styleId="ListeParagraf">
    <w:name w:val="List Paragraph"/>
    <w:rsid w:val="0028300B"/>
    <w:pPr>
      <w:spacing w:after="160" w:line="259" w:lineRule="auto"/>
      <w:ind w:left="720"/>
    </w:pPr>
    <w:rPr>
      <w:rFonts w:ascii="Calibri" w:hAnsi="Calibri" w:cs="Arial Unicode MS"/>
      <w:color w:val="000000"/>
      <w:sz w:val="22"/>
      <w:szCs w:val="22"/>
      <w:u w:color="000000"/>
    </w:rPr>
  </w:style>
  <w:style w:type="character" w:customStyle="1" w:styleId="Hyperlink1">
    <w:name w:val="Hyperlink.1"/>
    <w:basedOn w:val="Balant"/>
    <w:rsid w:val="0028300B"/>
    <w:rPr>
      <w:rFonts w:ascii="Calibri" w:eastAsia="Calibri" w:hAnsi="Calibri" w:cs="Calibri"/>
      <w:b/>
      <w:bCs/>
      <w:color w:val="0563C1"/>
      <w:u w:val="single" w:color="0563C1"/>
      <w14:textOutline w14:w="0" w14:cap="rnd" w14:cmpd="sng" w14:algn="ctr">
        <w14:noFill/>
        <w14:prstDash w14:val="solid"/>
        <w14:bevel/>
      </w14:textOutline>
    </w:rPr>
  </w:style>
  <w:style w:type="paragraph" w:customStyle="1" w:styleId="TableParagraph">
    <w:name w:val="Table Paragraph"/>
    <w:rsid w:val="0028300B"/>
    <w:pPr>
      <w:widowControl w:val="0"/>
    </w:pPr>
    <w:rPr>
      <w:rFonts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denizligsl.meb.k12.t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nizligsl.meb.k12.t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yse.meb.gov.tr" TargetMode="External"/><Relationship Id="rId4" Type="http://schemas.openxmlformats.org/officeDocument/2006/relationships/settings" Target="settings.xml"/><Relationship Id="rId9" Type="http://schemas.openxmlformats.org/officeDocument/2006/relationships/hyperlink" Target="http://denizligsl.meb.k12.tr" TargetMode="External"/><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Teması">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eması">
      <a:majorFont>
        <a:latin typeface="Helvetica Neue"/>
        <a:ea typeface="Helvetica Neue"/>
        <a:cs typeface="Helvetica Neue"/>
      </a:majorFont>
      <a:minorFont>
        <a:latin typeface="Helvetica Neue"/>
        <a:ea typeface="Helvetica Neue"/>
        <a:cs typeface="Helvetica Neue"/>
      </a:minorFont>
    </a:fontScheme>
    <a:fmtScheme name="Office Temas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13FFC-4ABE-4192-ADAB-37DEE110A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3008</Words>
  <Characters>17147</Characters>
  <Application>Microsoft Office Word</Application>
  <DocSecurity>0</DocSecurity>
  <Lines>142</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RESİMBÖLÜMÜ</dc:creator>
  <cp:lastModifiedBy>Okul</cp:lastModifiedBy>
  <cp:revision>3</cp:revision>
  <dcterms:created xsi:type="dcterms:W3CDTF">2025-03-13T09:31:00Z</dcterms:created>
  <dcterms:modified xsi:type="dcterms:W3CDTF">2025-03-13T09:35:00Z</dcterms:modified>
</cp:coreProperties>
</file>